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97765" w14:textId="77777777" w:rsidR="002522E3" w:rsidRDefault="002522E3">
      <w:pPr>
        <w:pStyle w:val="Title"/>
        <w:jc w:val="left"/>
        <w:rPr>
          <w:rFonts w:asciiTheme="minorHAnsi" w:hAnsiTheme="minorHAnsi"/>
        </w:rPr>
      </w:pPr>
    </w:p>
    <w:p w14:paraId="72B6302F" w14:textId="642019F3" w:rsidR="00A546A0" w:rsidRPr="00BB448B" w:rsidRDefault="003639AC" w:rsidP="002522E3">
      <w:pPr>
        <w:pStyle w:val="Title"/>
        <w:rPr>
          <w:rFonts w:asciiTheme="minorHAnsi" w:hAnsiTheme="minorHAnsi"/>
          <w:sz w:val="28"/>
          <w:szCs w:val="28"/>
        </w:rPr>
      </w:pPr>
      <w:r w:rsidRPr="00BB448B">
        <w:rPr>
          <w:rFonts w:asciiTheme="minorHAnsi" w:hAnsiTheme="minorHAnsi"/>
          <w:sz w:val="28"/>
          <w:szCs w:val="28"/>
        </w:rPr>
        <w:t>Vladimír Kováč (</w:t>
      </w:r>
      <w:proofErr w:type="spellStart"/>
      <w:r w:rsidRPr="00BB448B">
        <w:rPr>
          <w:rFonts w:asciiTheme="minorHAnsi" w:hAnsiTheme="minorHAnsi"/>
          <w:sz w:val="28"/>
          <w:szCs w:val="28"/>
        </w:rPr>
        <w:t>vedúci</w:t>
      </w:r>
      <w:proofErr w:type="spellEnd"/>
      <w:r w:rsidRPr="00BB448B">
        <w:rPr>
          <w:rFonts w:asciiTheme="minorHAnsi" w:hAnsiTheme="minorHAnsi"/>
          <w:sz w:val="28"/>
          <w:szCs w:val="28"/>
        </w:rPr>
        <w:t xml:space="preserve"> </w:t>
      </w:r>
      <w:proofErr w:type="spellStart"/>
      <w:r w:rsidRPr="00BB448B">
        <w:rPr>
          <w:rFonts w:asciiTheme="minorHAnsi" w:hAnsiTheme="minorHAnsi"/>
          <w:sz w:val="28"/>
          <w:szCs w:val="28"/>
        </w:rPr>
        <w:t>riešiteľ</w:t>
      </w:r>
      <w:proofErr w:type="spellEnd"/>
      <w:r w:rsidRPr="00BB448B">
        <w:rPr>
          <w:rFonts w:asciiTheme="minorHAnsi" w:hAnsiTheme="minorHAnsi"/>
          <w:sz w:val="28"/>
          <w:szCs w:val="28"/>
        </w:rPr>
        <w:t>)</w:t>
      </w:r>
      <w:r w:rsidR="00BB448B">
        <w:rPr>
          <w:rFonts w:asciiTheme="minorHAnsi" w:hAnsiTheme="minorHAnsi"/>
          <w:sz w:val="28"/>
          <w:szCs w:val="28"/>
        </w:rPr>
        <w:t>,</w:t>
      </w:r>
      <w:r w:rsidRPr="00BB448B">
        <w:rPr>
          <w:rFonts w:asciiTheme="minorHAnsi" w:hAnsiTheme="minorHAnsi"/>
          <w:sz w:val="28"/>
          <w:szCs w:val="28"/>
        </w:rPr>
        <w:t xml:space="preserve"> </w:t>
      </w:r>
      <w:proofErr w:type="spellStart"/>
      <w:r w:rsidR="00BB448B" w:rsidRPr="00BB448B">
        <w:rPr>
          <w:rFonts w:asciiTheme="minorHAnsi" w:hAnsiTheme="minorHAnsi"/>
          <w:sz w:val="28"/>
          <w:szCs w:val="28"/>
        </w:rPr>
        <w:t>zoznam</w:t>
      </w:r>
      <w:proofErr w:type="spellEnd"/>
      <w:r w:rsidR="00BB448B" w:rsidRPr="00BB448B">
        <w:rPr>
          <w:rFonts w:asciiTheme="minorHAnsi" w:hAnsiTheme="minorHAnsi"/>
          <w:sz w:val="28"/>
          <w:szCs w:val="28"/>
        </w:rPr>
        <w:t xml:space="preserve"> </w:t>
      </w:r>
      <w:proofErr w:type="spellStart"/>
      <w:r w:rsidR="00BB448B" w:rsidRPr="00BB448B">
        <w:rPr>
          <w:rFonts w:asciiTheme="minorHAnsi" w:hAnsiTheme="minorHAnsi"/>
          <w:sz w:val="28"/>
          <w:szCs w:val="28"/>
        </w:rPr>
        <w:t>podporených</w:t>
      </w:r>
      <w:proofErr w:type="spellEnd"/>
      <w:r w:rsidR="00BB448B" w:rsidRPr="00BB448B">
        <w:rPr>
          <w:rFonts w:asciiTheme="minorHAnsi" w:hAnsiTheme="minorHAnsi"/>
          <w:sz w:val="28"/>
          <w:szCs w:val="28"/>
        </w:rPr>
        <w:t xml:space="preserve"> </w:t>
      </w:r>
      <w:proofErr w:type="spellStart"/>
      <w:r w:rsidR="00BB448B" w:rsidRPr="00BB448B">
        <w:rPr>
          <w:rFonts w:asciiTheme="minorHAnsi" w:hAnsiTheme="minorHAnsi"/>
          <w:sz w:val="28"/>
          <w:szCs w:val="28"/>
        </w:rPr>
        <w:t>projektov</w:t>
      </w:r>
      <w:proofErr w:type="spellEnd"/>
    </w:p>
    <w:p w14:paraId="52637AC0" w14:textId="77777777" w:rsidR="006640E4" w:rsidRDefault="006640E4">
      <w:pPr>
        <w:pStyle w:val="BodyText"/>
        <w:rPr>
          <w:szCs w:val="24"/>
        </w:rPr>
      </w:pPr>
    </w:p>
    <w:p w14:paraId="3C5EE3F9" w14:textId="77BD2BA2" w:rsidR="00BB448B" w:rsidRPr="00BB448B" w:rsidRDefault="00BB448B" w:rsidP="00BB448B">
      <w:pPr>
        <w:pStyle w:val="BodyText"/>
        <w:jc w:val="center"/>
        <w:rPr>
          <w:rFonts w:asciiTheme="minorHAnsi" w:hAnsiTheme="minorHAnsi"/>
          <w:b/>
          <w:szCs w:val="24"/>
          <w:u w:val="single"/>
          <w:lang w:val="sk-SK"/>
        </w:rPr>
      </w:pPr>
      <w:r w:rsidRPr="00BB448B">
        <w:rPr>
          <w:rFonts w:asciiTheme="minorHAnsi" w:hAnsiTheme="minorHAnsi"/>
          <w:b/>
          <w:szCs w:val="24"/>
          <w:u w:val="single"/>
          <w:lang w:val="sk-SK"/>
        </w:rPr>
        <w:t>Projekty riešené v súčasnosti:</w:t>
      </w:r>
    </w:p>
    <w:p w14:paraId="2F3FEF32" w14:textId="77777777" w:rsidR="00BB448B" w:rsidRDefault="00BB448B" w:rsidP="00BB448B">
      <w:pPr>
        <w:pStyle w:val="BodyText"/>
        <w:jc w:val="center"/>
        <w:rPr>
          <w:rFonts w:asciiTheme="minorHAnsi" w:hAnsiTheme="minorHAnsi"/>
          <w:b/>
          <w:szCs w:val="24"/>
          <w:lang w:val="sk-SK"/>
        </w:rPr>
      </w:pPr>
    </w:p>
    <w:p w14:paraId="0D440513" w14:textId="2283FBC8" w:rsidR="00BB448B" w:rsidRPr="00DD35CD" w:rsidRDefault="00BB448B" w:rsidP="00BB448B">
      <w:pPr>
        <w:pStyle w:val="BodyText"/>
        <w:jc w:val="center"/>
        <w:rPr>
          <w:rFonts w:asciiTheme="minorHAnsi" w:hAnsiTheme="minorHAnsi"/>
          <w:b/>
          <w:szCs w:val="24"/>
          <w:lang w:val="sk-SK"/>
        </w:rPr>
      </w:pPr>
      <w:r w:rsidRPr="00DD35CD">
        <w:rPr>
          <w:rFonts w:asciiTheme="minorHAnsi" w:hAnsiTheme="minorHAnsi"/>
          <w:b/>
          <w:szCs w:val="24"/>
          <w:lang w:val="sk-SK"/>
        </w:rPr>
        <w:t xml:space="preserve">Vývoj metodiky hodnotenia ekologického potenciálu výrazne zmenených vodných útvarov (HMWB) na základe </w:t>
      </w:r>
      <w:proofErr w:type="spellStart"/>
      <w:r w:rsidRPr="00DD35CD">
        <w:rPr>
          <w:rFonts w:asciiTheme="minorHAnsi" w:hAnsiTheme="minorHAnsi"/>
          <w:b/>
          <w:szCs w:val="24"/>
          <w:lang w:val="sk-SK"/>
        </w:rPr>
        <w:t>ichtyocenóz</w:t>
      </w:r>
      <w:proofErr w:type="spellEnd"/>
      <w:r>
        <w:rPr>
          <w:rFonts w:asciiTheme="minorHAnsi" w:hAnsiTheme="minorHAnsi"/>
          <w:b/>
          <w:szCs w:val="24"/>
          <w:lang w:val="sk-SK"/>
        </w:rPr>
        <w:t xml:space="preserve"> (FISHPOT)</w:t>
      </w:r>
    </w:p>
    <w:p w14:paraId="05835F1B" w14:textId="77777777" w:rsidR="00BB448B" w:rsidRDefault="00BB448B" w:rsidP="00BB448B">
      <w:pPr>
        <w:pStyle w:val="Title"/>
        <w:rPr>
          <w:rFonts w:asciiTheme="minorHAnsi" w:hAnsiTheme="minorHAnsi" w:cs="Arial"/>
          <w:bCs/>
          <w:szCs w:val="24"/>
          <w:lang w:val="sk-SK"/>
        </w:rPr>
      </w:pPr>
      <w:r w:rsidRPr="006D5D6B">
        <w:rPr>
          <w:rFonts w:asciiTheme="minorHAnsi" w:hAnsiTheme="minorHAnsi" w:cs="Arial"/>
          <w:szCs w:val="24"/>
          <w:lang w:val="sk-SK"/>
        </w:rPr>
        <w:t xml:space="preserve">(APVV, projekt č. </w:t>
      </w:r>
      <w:r w:rsidRPr="00DD35CD">
        <w:rPr>
          <w:rFonts w:asciiTheme="minorHAnsi" w:hAnsiTheme="minorHAnsi" w:cs="Arial"/>
          <w:bCs/>
          <w:szCs w:val="24"/>
          <w:lang w:val="sk-SK"/>
        </w:rPr>
        <w:t>APVV-16-0253</w:t>
      </w:r>
      <w:r>
        <w:rPr>
          <w:rFonts w:asciiTheme="minorHAnsi" w:hAnsiTheme="minorHAnsi" w:cs="Arial"/>
          <w:bCs/>
          <w:szCs w:val="24"/>
          <w:lang w:val="sk-SK"/>
        </w:rPr>
        <w:t>, 2017-2021)</w:t>
      </w:r>
    </w:p>
    <w:p w14:paraId="1E9BFE86" w14:textId="77777777" w:rsidR="00BB448B" w:rsidRDefault="00BB448B" w:rsidP="00BB448B">
      <w:pPr>
        <w:pStyle w:val="Default"/>
      </w:pPr>
    </w:p>
    <w:p w14:paraId="4FC83A45" w14:textId="4F704E98" w:rsidR="00BB448B" w:rsidRPr="00DD35CD" w:rsidRDefault="00BB448B" w:rsidP="00BB448B">
      <w:pPr>
        <w:jc w:val="both"/>
        <w:rPr>
          <w:rFonts w:asciiTheme="minorHAnsi" w:hAnsiTheme="minorHAnsi"/>
          <w:sz w:val="24"/>
          <w:szCs w:val="24"/>
          <w:lang w:val="sk-SK"/>
        </w:rPr>
      </w:pPr>
      <w:r w:rsidRPr="00DD35CD">
        <w:rPr>
          <w:rFonts w:asciiTheme="minorHAnsi" w:hAnsiTheme="minorHAnsi"/>
          <w:sz w:val="24"/>
          <w:szCs w:val="24"/>
          <w:lang w:val="sk-SK"/>
        </w:rPr>
        <w:t xml:space="preserve">Rámcová smernica o vodách (RSV, 2000/60/EC) poskytla legislatívny rámec na ochranu a zlepšenie stavu vodných ekosystémov a trvalo udržateľné, vyvážené a spravodlivé využívanie vôd. Zaviedla nový prístup pre vodné hospodárstvo a uložila konkrétne termíny členským krajinám Európskej únie pre vypracovanie plánov manažmentu povodí, súčasťou ktorých boli a sú programy opatrení. Vo výrazne zmenených alebo umelých vodných útvaroch povrchových vôd (AWB a HMWB) je environmentálnym cieľom dosiahnutie dobrého ekologického potenciálu. Pre účely hodnotenia ekologického potenciálu je potrebné vytvoriť hodnotiace systémy na základe relevantných vodných biologických spoločenstiev (biologické prvky kvality). Za najspoľahlivejšie spoločenstvá pre takto kategorizované vodné útvary sa považujú ryby a </w:t>
      </w:r>
      <w:proofErr w:type="spellStart"/>
      <w:r w:rsidRPr="00DD35CD">
        <w:rPr>
          <w:rFonts w:asciiTheme="minorHAnsi" w:hAnsiTheme="minorHAnsi"/>
          <w:sz w:val="24"/>
          <w:szCs w:val="24"/>
          <w:lang w:val="sk-SK"/>
        </w:rPr>
        <w:t>bentické</w:t>
      </w:r>
      <w:proofErr w:type="spellEnd"/>
      <w:r w:rsidRPr="00DD35CD">
        <w:rPr>
          <w:rFonts w:asciiTheme="minorHAnsi" w:hAnsiTheme="minorHAnsi"/>
          <w:sz w:val="24"/>
          <w:szCs w:val="24"/>
          <w:lang w:val="sk-SK"/>
        </w:rPr>
        <w:t xml:space="preserve"> bezstavovce. Hlavným cieľom projektu je vypracovať metodiku a hodnotiace systémy na hodnotenie ekologického potenciálu HMWB na základe </w:t>
      </w:r>
      <w:proofErr w:type="spellStart"/>
      <w:r w:rsidRPr="00DD35CD">
        <w:rPr>
          <w:rFonts w:asciiTheme="minorHAnsi" w:hAnsiTheme="minorHAnsi"/>
          <w:sz w:val="24"/>
          <w:szCs w:val="24"/>
          <w:lang w:val="sk-SK"/>
        </w:rPr>
        <w:t>ichtyocenóz</w:t>
      </w:r>
      <w:proofErr w:type="spellEnd"/>
      <w:r w:rsidRPr="00DD35CD">
        <w:rPr>
          <w:rFonts w:asciiTheme="minorHAnsi" w:hAnsiTheme="minorHAnsi"/>
          <w:sz w:val="24"/>
          <w:szCs w:val="24"/>
          <w:lang w:val="sk-SK"/>
        </w:rPr>
        <w:t xml:space="preserve"> s podporou iných relevantných </w:t>
      </w:r>
      <w:proofErr w:type="spellStart"/>
      <w:r w:rsidRPr="00DD35CD">
        <w:rPr>
          <w:rFonts w:asciiTheme="minorHAnsi" w:hAnsiTheme="minorHAnsi"/>
          <w:sz w:val="24"/>
          <w:szCs w:val="24"/>
          <w:lang w:val="sk-SK"/>
        </w:rPr>
        <w:t>akvatických</w:t>
      </w:r>
      <w:proofErr w:type="spellEnd"/>
      <w:r w:rsidRPr="00DD35CD">
        <w:rPr>
          <w:rFonts w:asciiTheme="minorHAnsi" w:hAnsiTheme="minorHAnsi"/>
          <w:sz w:val="24"/>
          <w:szCs w:val="24"/>
          <w:lang w:val="sk-SK"/>
        </w:rPr>
        <w:t xml:space="preserve"> biologických spoločenstiev, fyzikálno-chemických a </w:t>
      </w:r>
      <w:proofErr w:type="spellStart"/>
      <w:r w:rsidRPr="00DD35CD">
        <w:rPr>
          <w:rFonts w:asciiTheme="minorHAnsi" w:hAnsiTheme="minorHAnsi"/>
          <w:sz w:val="24"/>
          <w:szCs w:val="24"/>
          <w:lang w:val="sk-SK"/>
        </w:rPr>
        <w:t>hydromorfologických</w:t>
      </w:r>
      <w:proofErr w:type="spellEnd"/>
      <w:r w:rsidRPr="00DD35CD">
        <w:rPr>
          <w:rFonts w:asciiTheme="minorHAnsi" w:hAnsiTheme="minorHAnsi"/>
          <w:sz w:val="24"/>
          <w:szCs w:val="24"/>
          <w:lang w:val="sk-SK"/>
        </w:rPr>
        <w:t xml:space="preserve"> prvkov kvality. Vytvorenie klasifikačných schém pre hodnotenie ekologického potenciálu na základe rýb je vysoko aktuálny problém, ktorého vyriešenie naliehavo požaduje od Slovenska Európska komisia. Uvedené hodnotiace schémy budú považované za splnenie záväzkov Slovenska voči Európskej komisii. Hodnotiace systémy musia byť vytvorené nielen na národnej úrovni, ale musia byť aj zharmonizované so susednými krajinami, s ktorými má Slovensko spoločné vodné útvary. Navyše musia byť zosúladené v procese </w:t>
      </w:r>
      <w:proofErr w:type="spellStart"/>
      <w:r w:rsidRPr="00DD35CD">
        <w:rPr>
          <w:rFonts w:asciiTheme="minorHAnsi" w:hAnsiTheme="minorHAnsi"/>
          <w:sz w:val="24"/>
          <w:szCs w:val="24"/>
          <w:lang w:val="sk-SK"/>
        </w:rPr>
        <w:t>interkalibrácie</w:t>
      </w:r>
      <w:proofErr w:type="spellEnd"/>
      <w:r w:rsidRPr="00DD35CD">
        <w:rPr>
          <w:rFonts w:asciiTheme="minorHAnsi" w:hAnsiTheme="minorHAnsi"/>
          <w:sz w:val="24"/>
          <w:szCs w:val="24"/>
          <w:lang w:val="sk-SK"/>
        </w:rPr>
        <w:t xml:space="preserve"> na Európskej úrovni. V prípade rybích spoločenstiev je významnou zložkou ekologického potenciálu HMWB aj manažment rybárskeho obhospodarovania. Výstupy projektu budú využiteľné aj pre optimalizáciu rekreačného a komerčného rybárstva.</w:t>
      </w:r>
    </w:p>
    <w:p w14:paraId="50FFDD62" w14:textId="77777777" w:rsidR="00402749" w:rsidRDefault="00402749" w:rsidP="00F4795B">
      <w:pPr>
        <w:pStyle w:val="BodyText"/>
        <w:rPr>
          <w:rFonts w:asciiTheme="minorHAnsi" w:hAnsiTheme="minorHAnsi"/>
          <w:szCs w:val="24"/>
        </w:rPr>
      </w:pPr>
    </w:p>
    <w:p w14:paraId="13DBDA67" w14:textId="77777777" w:rsidR="00BB448B" w:rsidRDefault="00BB448B" w:rsidP="00F4795B">
      <w:pPr>
        <w:pStyle w:val="BodyText"/>
        <w:rPr>
          <w:rFonts w:asciiTheme="minorHAnsi" w:hAnsiTheme="minorHAnsi"/>
          <w:b/>
          <w:szCs w:val="24"/>
        </w:rPr>
      </w:pPr>
    </w:p>
    <w:p w14:paraId="2DC1B559" w14:textId="6DC17EBF" w:rsidR="00BB448B" w:rsidRDefault="00BB448B" w:rsidP="00BB448B">
      <w:pPr>
        <w:pStyle w:val="BodyText"/>
        <w:jc w:val="center"/>
        <w:rPr>
          <w:rFonts w:asciiTheme="minorHAnsi" w:hAnsiTheme="minorHAnsi"/>
          <w:b/>
          <w:szCs w:val="24"/>
          <w:u w:val="single"/>
        </w:rPr>
      </w:pPr>
      <w:proofErr w:type="spellStart"/>
      <w:r w:rsidRPr="00BB448B">
        <w:rPr>
          <w:rFonts w:asciiTheme="minorHAnsi" w:hAnsiTheme="minorHAnsi"/>
          <w:b/>
          <w:szCs w:val="24"/>
          <w:u w:val="single"/>
        </w:rPr>
        <w:t>Úspešne</w:t>
      </w:r>
      <w:proofErr w:type="spellEnd"/>
      <w:r w:rsidRPr="00BB448B">
        <w:rPr>
          <w:rFonts w:asciiTheme="minorHAnsi" w:hAnsiTheme="minorHAnsi"/>
          <w:b/>
          <w:szCs w:val="24"/>
          <w:u w:val="single"/>
        </w:rPr>
        <w:t xml:space="preserve"> </w:t>
      </w:r>
      <w:proofErr w:type="spellStart"/>
      <w:r w:rsidRPr="00BB448B">
        <w:rPr>
          <w:rFonts w:asciiTheme="minorHAnsi" w:hAnsiTheme="minorHAnsi"/>
          <w:b/>
          <w:szCs w:val="24"/>
          <w:u w:val="single"/>
        </w:rPr>
        <w:t>zavŕšené</w:t>
      </w:r>
      <w:proofErr w:type="spellEnd"/>
      <w:r w:rsidRPr="00BB448B">
        <w:rPr>
          <w:rFonts w:asciiTheme="minorHAnsi" w:hAnsiTheme="minorHAnsi"/>
          <w:b/>
          <w:szCs w:val="24"/>
          <w:u w:val="single"/>
        </w:rPr>
        <w:t xml:space="preserve"> </w:t>
      </w:r>
      <w:proofErr w:type="spellStart"/>
      <w:r w:rsidRPr="00BB448B">
        <w:rPr>
          <w:rFonts w:asciiTheme="minorHAnsi" w:hAnsiTheme="minorHAnsi"/>
          <w:b/>
          <w:szCs w:val="24"/>
          <w:u w:val="single"/>
        </w:rPr>
        <w:t>projekty</w:t>
      </w:r>
      <w:proofErr w:type="spellEnd"/>
    </w:p>
    <w:p w14:paraId="332862E5" w14:textId="77777777" w:rsidR="00BB448B" w:rsidRPr="00BB448B" w:rsidRDefault="00BB448B" w:rsidP="00BB448B">
      <w:pPr>
        <w:pStyle w:val="BodyText"/>
        <w:jc w:val="center"/>
        <w:rPr>
          <w:rFonts w:asciiTheme="minorHAnsi" w:hAnsiTheme="minorHAnsi"/>
          <w:b/>
          <w:szCs w:val="24"/>
          <w:u w:val="single"/>
        </w:rPr>
      </w:pPr>
    </w:p>
    <w:p w14:paraId="02DCEA92" w14:textId="2F66A842" w:rsidR="00F4795B" w:rsidRDefault="00F4795B" w:rsidP="00F4795B">
      <w:pPr>
        <w:pStyle w:val="BodyText"/>
        <w:rPr>
          <w:rFonts w:asciiTheme="minorHAnsi" w:hAnsiTheme="minorHAnsi"/>
          <w:b/>
          <w:szCs w:val="24"/>
        </w:rPr>
      </w:pPr>
      <w:proofErr w:type="spellStart"/>
      <w:r w:rsidRPr="00402749">
        <w:rPr>
          <w:rFonts w:asciiTheme="minorHAnsi" w:hAnsiTheme="minorHAnsi"/>
          <w:b/>
          <w:szCs w:val="24"/>
        </w:rPr>
        <w:t>Ekomorfologická</w:t>
      </w:r>
      <w:proofErr w:type="spellEnd"/>
      <w:r w:rsidRPr="00402749">
        <w:rPr>
          <w:rFonts w:asciiTheme="minorHAnsi" w:hAnsiTheme="minorHAnsi"/>
          <w:b/>
          <w:szCs w:val="24"/>
        </w:rPr>
        <w:t xml:space="preserve"> </w:t>
      </w:r>
      <w:proofErr w:type="spellStart"/>
      <w:r w:rsidRPr="00402749">
        <w:rPr>
          <w:rFonts w:asciiTheme="minorHAnsi" w:hAnsiTheme="minorHAnsi"/>
          <w:b/>
          <w:szCs w:val="24"/>
        </w:rPr>
        <w:t>analýza</w:t>
      </w:r>
      <w:proofErr w:type="spellEnd"/>
      <w:r w:rsidRPr="00402749">
        <w:rPr>
          <w:rFonts w:asciiTheme="minorHAnsi" w:hAnsiTheme="minorHAnsi"/>
          <w:b/>
          <w:szCs w:val="24"/>
        </w:rPr>
        <w:t xml:space="preserve"> </w:t>
      </w:r>
      <w:proofErr w:type="spellStart"/>
      <w:r w:rsidRPr="00402749">
        <w:rPr>
          <w:rFonts w:asciiTheme="minorHAnsi" w:hAnsiTheme="minorHAnsi"/>
          <w:b/>
          <w:szCs w:val="24"/>
        </w:rPr>
        <w:t>ontogenézy</w:t>
      </w:r>
      <w:proofErr w:type="spellEnd"/>
      <w:r w:rsidRPr="00402749">
        <w:rPr>
          <w:rFonts w:asciiTheme="minorHAnsi" w:hAnsiTheme="minorHAnsi"/>
          <w:b/>
          <w:szCs w:val="24"/>
        </w:rPr>
        <w:t xml:space="preserve"> </w:t>
      </w:r>
      <w:proofErr w:type="spellStart"/>
      <w:r w:rsidRPr="00402749">
        <w:rPr>
          <w:rFonts w:asciiTheme="minorHAnsi" w:hAnsiTheme="minorHAnsi"/>
          <w:b/>
          <w:szCs w:val="24"/>
        </w:rPr>
        <w:t>rýb</w:t>
      </w:r>
      <w:proofErr w:type="spellEnd"/>
      <w:r w:rsidRPr="00402749">
        <w:rPr>
          <w:rFonts w:asciiTheme="minorHAnsi" w:hAnsiTheme="minorHAnsi"/>
          <w:b/>
          <w:szCs w:val="24"/>
        </w:rPr>
        <w:t xml:space="preserve"> (VEGA, </w:t>
      </w:r>
      <w:proofErr w:type="spellStart"/>
      <w:r w:rsidRPr="00402749">
        <w:rPr>
          <w:rFonts w:asciiTheme="minorHAnsi" w:hAnsiTheme="minorHAnsi"/>
          <w:b/>
          <w:szCs w:val="24"/>
        </w:rPr>
        <w:t>projekt</w:t>
      </w:r>
      <w:proofErr w:type="spellEnd"/>
      <w:r w:rsidRPr="00402749">
        <w:rPr>
          <w:rFonts w:asciiTheme="minorHAnsi" w:hAnsiTheme="minorHAnsi"/>
          <w:b/>
          <w:szCs w:val="24"/>
        </w:rPr>
        <w:t xml:space="preserve"> č. 1/6172/99, </w:t>
      </w:r>
      <w:r w:rsidR="00402749" w:rsidRPr="00402749">
        <w:rPr>
          <w:rFonts w:asciiTheme="minorHAnsi" w:hAnsiTheme="minorHAnsi"/>
          <w:b/>
          <w:szCs w:val="24"/>
        </w:rPr>
        <w:t>1999-2001)</w:t>
      </w:r>
    </w:p>
    <w:p w14:paraId="1051C73E" w14:textId="77777777" w:rsidR="00BB448B" w:rsidRPr="00402749" w:rsidRDefault="00BB448B" w:rsidP="00F4795B">
      <w:pPr>
        <w:pStyle w:val="BodyText"/>
        <w:rPr>
          <w:rFonts w:asciiTheme="minorHAnsi" w:hAnsiTheme="minorHAnsi"/>
          <w:b/>
          <w:szCs w:val="24"/>
        </w:rPr>
      </w:pPr>
    </w:p>
    <w:p w14:paraId="701FA114" w14:textId="77777777" w:rsidR="00F4795B" w:rsidRDefault="00F4795B" w:rsidP="00F4795B">
      <w:pPr>
        <w:pStyle w:val="BodyText"/>
        <w:rPr>
          <w:rFonts w:asciiTheme="minorHAnsi" w:hAnsiTheme="minorHAnsi"/>
          <w:szCs w:val="24"/>
        </w:rPr>
      </w:pPr>
      <w:proofErr w:type="spellStart"/>
      <w:r>
        <w:rPr>
          <w:rFonts w:asciiTheme="minorHAnsi" w:hAnsiTheme="minorHAnsi"/>
          <w:szCs w:val="24"/>
        </w:rPr>
        <w:t>Projekt</w:t>
      </w:r>
      <w:proofErr w:type="spellEnd"/>
      <w:r>
        <w:rPr>
          <w:rFonts w:asciiTheme="minorHAnsi" w:hAnsiTheme="minorHAnsi"/>
          <w:szCs w:val="24"/>
        </w:rPr>
        <w:t xml:space="preserve"> </w:t>
      </w:r>
      <w:proofErr w:type="spellStart"/>
      <w:r>
        <w:rPr>
          <w:rFonts w:asciiTheme="minorHAnsi" w:hAnsiTheme="minorHAnsi"/>
          <w:szCs w:val="24"/>
        </w:rPr>
        <w:t>sa</w:t>
      </w:r>
      <w:proofErr w:type="spellEnd"/>
      <w:r>
        <w:rPr>
          <w:rFonts w:asciiTheme="minorHAnsi" w:hAnsiTheme="minorHAnsi"/>
          <w:szCs w:val="24"/>
        </w:rPr>
        <w:t xml:space="preserve"> </w:t>
      </w:r>
      <w:proofErr w:type="spellStart"/>
      <w:r>
        <w:rPr>
          <w:rFonts w:asciiTheme="minorHAnsi" w:hAnsiTheme="minorHAnsi"/>
          <w:szCs w:val="24"/>
        </w:rPr>
        <w:t>zaoberal</w:t>
      </w:r>
      <w:proofErr w:type="spellEnd"/>
      <w:r w:rsidRPr="00F4795B">
        <w:rPr>
          <w:rFonts w:asciiTheme="minorHAnsi" w:hAnsiTheme="minorHAnsi"/>
          <w:szCs w:val="24"/>
        </w:rPr>
        <w:t xml:space="preserve"> </w:t>
      </w:r>
      <w:proofErr w:type="spellStart"/>
      <w:r w:rsidRPr="00F4795B">
        <w:rPr>
          <w:rFonts w:asciiTheme="minorHAnsi" w:hAnsiTheme="minorHAnsi"/>
          <w:szCs w:val="24"/>
        </w:rPr>
        <w:t>riešením</w:t>
      </w:r>
      <w:proofErr w:type="spellEnd"/>
      <w:r w:rsidRPr="00F4795B">
        <w:rPr>
          <w:rFonts w:asciiTheme="minorHAnsi" w:hAnsiTheme="minorHAnsi"/>
          <w:szCs w:val="24"/>
        </w:rPr>
        <w:t xml:space="preserve"> </w:t>
      </w:r>
      <w:proofErr w:type="spellStart"/>
      <w:r w:rsidRPr="00F4795B">
        <w:rPr>
          <w:rFonts w:asciiTheme="minorHAnsi" w:hAnsiTheme="minorHAnsi"/>
          <w:szCs w:val="24"/>
        </w:rPr>
        <w:t>otázok</w:t>
      </w:r>
      <w:proofErr w:type="spellEnd"/>
      <w:r w:rsidRPr="00F4795B">
        <w:rPr>
          <w:rFonts w:asciiTheme="minorHAnsi" w:hAnsiTheme="minorHAnsi"/>
          <w:szCs w:val="24"/>
        </w:rPr>
        <w:t xml:space="preserve"> </w:t>
      </w:r>
      <w:proofErr w:type="spellStart"/>
      <w:r w:rsidRPr="00F4795B">
        <w:rPr>
          <w:rFonts w:asciiTheme="minorHAnsi" w:hAnsiTheme="minorHAnsi"/>
          <w:szCs w:val="24"/>
        </w:rPr>
        <w:t>ontogenézy</w:t>
      </w:r>
      <w:proofErr w:type="spellEnd"/>
      <w:r w:rsidRPr="00F4795B">
        <w:rPr>
          <w:rFonts w:asciiTheme="minorHAnsi" w:hAnsiTheme="minorHAnsi"/>
          <w:szCs w:val="24"/>
        </w:rPr>
        <w:t xml:space="preserve"> </w:t>
      </w:r>
      <w:proofErr w:type="spellStart"/>
      <w:r w:rsidRPr="00F4795B">
        <w:rPr>
          <w:rFonts w:asciiTheme="minorHAnsi" w:hAnsiTheme="minorHAnsi"/>
          <w:szCs w:val="24"/>
        </w:rPr>
        <w:t>rýb</w:t>
      </w:r>
      <w:proofErr w:type="spellEnd"/>
      <w:r w:rsidRPr="00F4795B">
        <w:rPr>
          <w:rFonts w:asciiTheme="minorHAnsi" w:hAnsiTheme="minorHAnsi"/>
          <w:szCs w:val="24"/>
        </w:rPr>
        <w:t xml:space="preserve"> v celom </w:t>
      </w:r>
      <w:proofErr w:type="spellStart"/>
      <w:r w:rsidRPr="00F4795B">
        <w:rPr>
          <w:rFonts w:asciiTheme="minorHAnsi" w:hAnsiTheme="minorHAnsi"/>
          <w:szCs w:val="24"/>
        </w:rPr>
        <w:t>jej</w:t>
      </w:r>
      <w:proofErr w:type="spellEnd"/>
      <w:r w:rsidRPr="00F4795B">
        <w:rPr>
          <w:rFonts w:asciiTheme="minorHAnsi" w:hAnsiTheme="minorHAnsi"/>
          <w:szCs w:val="24"/>
        </w:rPr>
        <w:t xml:space="preserve"> </w:t>
      </w:r>
      <w:proofErr w:type="spellStart"/>
      <w:r w:rsidRPr="00F4795B">
        <w:rPr>
          <w:rFonts w:asciiTheme="minorHAnsi" w:hAnsiTheme="minorHAnsi"/>
          <w:szCs w:val="24"/>
        </w:rPr>
        <w:t>rozsahu</w:t>
      </w:r>
      <w:proofErr w:type="spellEnd"/>
      <w:r w:rsidRPr="00F4795B">
        <w:rPr>
          <w:rFonts w:asciiTheme="minorHAnsi" w:hAnsiTheme="minorHAnsi"/>
          <w:szCs w:val="24"/>
        </w:rPr>
        <w:t xml:space="preserve"> </w:t>
      </w:r>
      <w:proofErr w:type="spellStart"/>
      <w:r w:rsidRPr="00F4795B">
        <w:rPr>
          <w:rFonts w:asciiTheme="minorHAnsi" w:hAnsiTheme="minorHAnsi"/>
          <w:szCs w:val="24"/>
        </w:rPr>
        <w:t>od</w:t>
      </w:r>
      <w:proofErr w:type="spellEnd"/>
      <w:r w:rsidRPr="00F4795B">
        <w:rPr>
          <w:rFonts w:asciiTheme="minorHAnsi" w:hAnsiTheme="minorHAnsi"/>
          <w:szCs w:val="24"/>
        </w:rPr>
        <w:t xml:space="preserve"> </w:t>
      </w:r>
      <w:proofErr w:type="spellStart"/>
      <w:r w:rsidRPr="00F4795B">
        <w:rPr>
          <w:rFonts w:asciiTheme="minorHAnsi" w:hAnsiTheme="minorHAnsi"/>
          <w:szCs w:val="24"/>
        </w:rPr>
        <w:t>aktivácie</w:t>
      </w:r>
      <w:proofErr w:type="spellEnd"/>
      <w:r w:rsidRPr="00F4795B">
        <w:rPr>
          <w:rFonts w:asciiTheme="minorHAnsi" w:hAnsiTheme="minorHAnsi"/>
          <w:szCs w:val="24"/>
        </w:rPr>
        <w:t xml:space="preserve"> </w:t>
      </w:r>
      <w:proofErr w:type="spellStart"/>
      <w:r w:rsidRPr="00F4795B">
        <w:rPr>
          <w:rFonts w:asciiTheme="minorHAnsi" w:hAnsiTheme="minorHAnsi"/>
          <w:szCs w:val="24"/>
        </w:rPr>
        <w:t>vajíčka</w:t>
      </w:r>
      <w:proofErr w:type="spellEnd"/>
      <w:r w:rsidRPr="00F4795B">
        <w:rPr>
          <w:rFonts w:asciiTheme="minorHAnsi" w:hAnsiTheme="minorHAnsi"/>
          <w:szCs w:val="24"/>
        </w:rPr>
        <w:t xml:space="preserve"> </w:t>
      </w:r>
      <w:proofErr w:type="spellStart"/>
      <w:r w:rsidRPr="00F4795B">
        <w:rPr>
          <w:rFonts w:asciiTheme="minorHAnsi" w:hAnsiTheme="minorHAnsi"/>
          <w:szCs w:val="24"/>
        </w:rPr>
        <w:t>až</w:t>
      </w:r>
      <w:proofErr w:type="spellEnd"/>
      <w:r w:rsidRPr="00F4795B">
        <w:rPr>
          <w:rFonts w:asciiTheme="minorHAnsi" w:hAnsiTheme="minorHAnsi"/>
          <w:szCs w:val="24"/>
        </w:rPr>
        <w:t xml:space="preserve"> po </w:t>
      </w:r>
      <w:proofErr w:type="spellStart"/>
      <w:r w:rsidRPr="00F4795B">
        <w:rPr>
          <w:rFonts w:asciiTheme="minorHAnsi" w:hAnsiTheme="minorHAnsi"/>
          <w:szCs w:val="24"/>
        </w:rPr>
        <w:t>senektívnu</w:t>
      </w:r>
      <w:proofErr w:type="spellEnd"/>
      <w:r w:rsidRPr="00F4795B">
        <w:rPr>
          <w:rFonts w:asciiTheme="minorHAnsi" w:hAnsiTheme="minorHAnsi"/>
          <w:szCs w:val="24"/>
        </w:rPr>
        <w:t xml:space="preserve"> </w:t>
      </w:r>
      <w:proofErr w:type="spellStart"/>
      <w:r w:rsidRPr="00F4795B">
        <w:rPr>
          <w:rFonts w:asciiTheme="minorHAnsi" w:hAnsiTheme="minorHAnsi"/>
          <w:szCs w:val="24"/>
        </w:rPr>
        <w:t>periódu</w:t>
      </w:r>
      <w:proofErr w:type="spellEnd"/>
      <w:r w:rsidRPr="00F4795B">
        <w:rPr>
          <w:rFonts w:asciiTheme="minorHAnsi" w:hAnsiTheme="minorHAnsi"/>
          <w:szCs w:val="24"/>
        </w:rPr>
        <w:t xml:space="preserve"> </w:t>
      </w:r>
      <w:proofErr w:type="spellStart"/>
      <w:r w:rsidRPr="00F4795B">
        <w:rPr>
          <w:rFonts w:asciiTheme="minorHAnsi" w:hAnsiTheme="minorHAnsi"/>
          <w:szCs w:val="24"/>
        </w:rPr>
        <w:t>života</w:t>
      </w:r>
      <w:proofErr w:type="spellEnd"/>
      <w:r w:rsidRPr="00F4795B">
        <w:rPr>
          <w:rFonts w:asciiTheme="minorHAnsi" w:hAnsiTheme="minorHAnsi"/>
          <w:szCs w:val="24"/>
        </w:rPr>
        <w:t xml:space="preserve"> </w:t>
      </w:r>
      <w:proofErr w:type="spellStart"/>
      <w:r w:rsidRPr="00F4795B">
        <w:rPr>
          <w:rFonts w:asciiTheme="minorHAnsi" w:hAnsiTheme="minorHAnsi"/>
          <w:szCs w:val="24"/>
        </w:rPr>
        <w:t>jedinca</w:t>
      </w:r>
      <w:proofErr w:type="spellEnd"/>
      <w:r w:rsidRPr="00F4795B">
        <w:rPr>
          <w:rFonts w:asciiTheme="minorHAnsi" w:hAnsiTheme="minorHAnsi"/>
          <w:szCs w:val="24"/>
        </w:rPr>
        <w:t xml:space="preserve">. </w:t>
      </w:r>
      <w:proofErr w:type="spellStart"/>
      <w:r w:rsidRPr="00F4795B">
        <w:rPr>
          <w:rFonts w:asciiTheme="minorHAnsi" w:hAnsiTheme="minorHAnsi"/>
          <w:szCs w:val="24"/>
        </w:rPr>
        <w:t>Dôraz</w:t>
      </w:r>
      <w:proofErr w:type="spellEnd"/>
      <w:r w:rsidRPr="00F4795B">
        <w:rPr>
          <w:rFonts w:asciiTheme="minorHAnsi" w:hAnsiTheme="minorHAnsi"/>
          <w:szCs w:val="24"/>
        </w:rPr>
        <w:t xml:space="preserve"> </w:t>
      </w:r>
      <w:proofErr w:type="spellStart"/>
      <w:r>
        <w:rPr>
          <w:rFonts w:asciiTheme="minorHAnsi" w:hAnsiTheme="minorHAnsi"/>
          <w:szCs w:val="24"/>
        </w:rPr>
        <w:t>kládol</w:t>
      </w:r>
      <w:proofErr w:type="spellEnd"/>
      <w:r w:rsidRPr="00F4795B">
        <w:rPr>
          <w:rFonts w:asciiTheme="minorHAnsi" w:hAnsiTheme="minorHAnsi"/>
          <w:szCs w:val="24"/>
        </w:rPr>
        <w:t xml:space="preserve"> </w:t>
      </w:r>
      <w:proofErr w:type="spellStart"/>
      <w:r w:rsidRPr="00F4795B">
        <w:rPr>
          <w:rFonts w:asciiTheme="minorHAnsi" w:hAnsiTheme="minorHAnsi"/>
          <w:szCs w:val="24"/>
        </w:rPr>
        <w:t>predovšetkým</w:t>
      </w:r>
      <w:proofErr w:type="spellEnd"/>
      <w:r w:rsidRPr="00F4795B">
        <w:rPr>
          <w:rFonts w:asciiTheme="minorHAnsi" w:hAnsiTheme="minorHAnsi"/>
          <w:szCs w:val="24"/>
        </w:rPr>
        <w:t xml:space="preserve"> </w:t>
      </w:r>
      <w:proofErr w:type="spellStart"/>
      <w:r w:rsidRPr="00F4795B">
        <w:rPr>
          <w:rFonts w:asciiTheme="minorHAnsi" w:hAnsiTheme="minorHAnsi"/>
          <w:szCs w:val="24"/>
        </w:rPr>
        <w:t>na</w:t>
      </w:r>
      <w:proofErr w:type="spellEnd"/>
      <w:r w:rsidRPr="00F4795B">
        <w:rPr>
          <w:rFonts w:asciiTheme="minorHAnsi" w:hAnsiTheme="minorHAnsi"/>
          <w:szCs w:val="24"/>
        </w:rPr>
        <w:t xml:space="preserve"> </w:t>
      </w:r>
      <w:proofErr w:type="spellStart"/>
      <w:r w:rsidRPr="00F4795B">
        <w:rPr>
          <w:rFonts w:asciiTheme="minorHAnsi" w:hAnsiTheme="minorHAnsi"/>
          <w:szCs w:val="24"/>
        </w:rPr>
        <w:t>objasňovanie</w:t>
      </w:r>
      <w:proofErr w:type="spellEnd"/>
      <w:r w:rsidRPr="00F4795B">
        <w:rPr>
          <w:rFonts w:asciiTheme="minorHAnsi" w:hAnsiTheme="minorHAnsi"/>
          <w:szCs w:val="24"/>
        </w:rPr>
        <w:t xml:space="preserve"> </w:t>
      </w:r>
      <w:proofErr w:type="spellStart"/>
      <w:r w:rsidRPr="00F4795B">
        <w:rPr>
          <w:rFonts w:asciiTheme="minorHAnsi" w:hAnsiTheme="minorHAnsi"/>
          <w:szCs w:val="24"/>
        </w:rPr>
        <w:t>vzťahov</w:t>
      </w:r>
      <w:proofErr w:type="spellEnd"/>
      <w:r w:rsidRPr="00F4795B">
        <w:rPr>
          <w:rFonts w:asciiTheme="minorHAnsi" w:hAnsiTheme="minorHAnsi"/>
          <w:szCs w:val="24"/>
        </w:rPr>
        <w:t xml:space="preserve"> </w:t>
      </w:r>
      <w:proofErr w:type="spellStart"/>
      <w:r w:rsidRPr="00F4795B">
        <w:rPr>
          <w:rFonts w:asciiTheme="minorHAnsi" w:hAnsiTheme="minorHAnsi"/>
          <w:szCs w:val="24"/>
        </w:rPr>
        <w:t>medzi</w:t>
      </w:r>
      <w:proofErr w:type="spellEnd"/>
      <w:r w:rsidRPr="00F4795B">
        <w:rPr>
          <w:rFonts w:asciiTheme="minorHAnsi" w:hAnsiTheme="minorHAnsi"/>
          <w:szCs w:val="24"/>
        </w:rPr>
        <w:t xml:space="preserve"> </w:t>
      </w:r>
      <w:proofErr w:type="spellStart"/>
      <w:r w:rsidRPr="00F4795B">
        <w:rPr>
          <w:rFonts w:asciiTheme="minorHAnsi" w:hAnsiTheme="minorHAnsi"/>
          <w:szCs w:val="24"/>
        </w:rPr>
        <w:t>morfologickými</w:t>
      </w:r>
      <w:proofErr w:type="spellEnd"/>
      <w:r w:rsidRPr="00F4795B">
        <w:rPr>
          <w:rFonts w:asciiTheme="minorHAnsi" w:hAnsiTheme="minorHAnsi"/>
          <w:szCs w:val="24"/>
        </w:rPr>
        <w:t xml:space="preserve"> a </w:t>
      </w:r>
      <w:proofErr w:type="spellStart"/>
      <w:r w:rsidRPr="00F4795B">
        <w:rPr>
          <w:rFonts w:asciiTheme="minorHAnsi" w:hAnsiTheme="minorHAnsi"/>
          <w:szCs w:val="24"/>
        </w:rPr>
        <w:t>fyziologickými</w:t>
      </w:r>
      <w:proofErr w:type="spellEnd"/>
      <w:r w:rsidRPr="00F4795B">
        <w:rPr>
          <w:rFonts w:asciiTheme="minorHAnsi" w:hAnsiTheme="minorHAnsi"/>
          <w:szCs w:val="24"/>
        </w:rPr>
        <w:t xml:space="preserve"> </w:t>
      </w:r>
      <w:proofErr w:type="spellStart"/>
      <w:r w:rsidRPr="00F4795B">
        <w:rPr>
          <w:rFonts w:asciiTheme="minorHAnsi" w:hAnsiTheme="minorHAnsi"/>
          <w:szCs w:val="24"/>
        </w:rPr>
        <w:t>zmenami</w:t>
      </w:r>
      <w:proofErr w:type="spellEnd"/>
      <w:r w:rsidRPr="00F4795B">
        <w:rPr>
          <w:rFonts w:asciiTheme="minorHAnsi" w:hAnsiTheme="minorHAnsi"/>
          <w:szCs w:val="24"/>
        </w:rPr>
        <w:t xml:space="preserve"> </w:t>
      </w:r>
      <w:proofErr w:type="spellStart"/>
      <w:r w:rsidRPr="00F4795B">
        <w:rPr>
          <w:rFonts w:asciiTheme="minorHAnsi" w:hAnsiTheme="minorHAnsi"/>
          <w:szCs w:val="24"/>
        </w:rPr>
        <w:t>odohrávajúcimi</w:t>
      </w:r>
      <w:proofErr w:type="spellEnd"/>
      <w:r w:rsidRPr="00F4795B">
        <w:rPr>
          <w:rFonts w:asciiTheme="minorHAnsi" w:hAnsiTheme="minorHAnsi"/>
          <w:szCs w:val="24"/>
        </w:rPr>
        <w:t xml:space="preserve"> </w:t>
      </w:r>
      <w:proofErr w:type="spellStart"/>
      <w:r w:rsidRPr="00F4795B">
        <w:rPr>
          <w:rFonts w:asciiTheme="minorHAnsi" w:hAnsiTheme="minorHAnsi"/>
          <w:szCs w:val="24"/>
        </w:rPr>
        <w:t>sa</w:t>
      </w:r>
      <w:proofErr w:type="spellEnd"/>
      <w:r w:rsidRPr="00F4795B">
        <w:rPr>
          <w:rFonts w:asciiTheme="minorHAnsi" w:hAnsiTheme="minorHAnsi"/>
          <w:szCs w:val="24"/>
        </w:rPr>
        <w:t xml:space="preserve"> v </w:t>
      </w:r>
      <w:proofErr w:type="spellStart"/>
      <w:r w:rsidRPr="00F4795B">
        <w:rPr>
          <w:rFonts w:asciiTheme="minorHAnsi" w:hAnsiTheme="minorHAnsi"/>
          <w:szCs w:val="24"/>
        </w:rPr>
        <w:t>organizme</w:t>
      </w:r>
      <w:proofErr w:type="spellEnd"/>
      <w:r w:rsidRPr="00F4795B">
        <w:rPr>
          <w:rFonts w:asciiTheme="minorHAnsi" w:hAnsiTheme="minorHAnsi"/>
          <w:szCs w:val="24"/>
        </w:rPr>
        <w:t xml:space="preserve"> </w:t>
      </w:r>
      <w:proofErr w:type="spellStart"/>
      <w:r w:rsidRPr="00F4795B">
        <w:rPr>
          <w:rFonts w:asciiTheme="minorHAnsi" w:hAnsiTheme="minorHAnsi"/>
          <w:szCs w:val="24"/>
        </w:rPr>
        <w:t>počas</w:t>
      </w:r>
      <w:proofErr w:type="spellEnd"/>
      <w:r w:rsidRPr="00F4795B">
        <w:rPr>
          <w:rFonts w:asciiTheme="minorHAnsi" w:hAnsiTheme="minorHAnsi"/>
          <w:szCs w:val="24"/>
        </w:rPr>
        <w:t xml:space="preserve"> </w:t>
      </w:r>
      <w:proofErr w:type="spellStart"/>
      <w:r w:rsidRPr="00F4795B">
        <w:rPr>
          <w:rFonts w:asciiTheme="minorHAnsi" w:hAnsiTheme="minorHAnsi"/>
          <w:szCs w:val="24"/>
        </w:rPr>
        <w:t>raného</w:t>
      </w:r>
      <w:proofErr w:type="spellEnd"/>
      <w:r w:rsidRPr="00F4795B">
        <w:rPr>
          <w:rFonts w:asciiTheme="minorHAnsi" w:hAnsiTheme="minorHAnsi"/>
          <w:szCs w:val="24"/>
        </w:rPr>
        <w:t xml:space="preserve"> </w:t>
      </w:r>
      <w:proofErr w:type="spellStart"/>
      <w:r w:rsidRPr="00F4795B">
        <w:rPr>
          <w:rFonts w:asciiTheme="minorHAnsi" w:hAnsiTheme="minorHAnsi"/>
          <w:szCs w:val="24"/>
        </w:rPr>
        <w:t>vývinu</w:t>
      </w:r>
      <w:proofErr w:type="spellEnd"/>
      <w:r w:rsidRPr="00F4795B">
        <w:rPr>
          <w:rFonts w:asciiTheme="minorHAnsi" w:hAnsiTheme="minorHAnsi"/>
          <w:szCs w:val="24"/>
        </w:rPr>
        <w:t xml:space="preserve"> a </w:t>
      </w:r>
      <w:proofErr w:type="spellStart"/>
      <w:r w:rsidRPr="00F4795B">
        <w:rPr>
          <w:rFonts w:asciiTheme="minorHAnsi" w:hAnsiTheme="minorHAnsi"/>
          <w:szCs w:val="24"/>
        </w:rPr>
        <w:t>vzájomnými</w:t>
      </w:r>
      <w:proofErr w:type="spellEnd"/>
      <w:r w:rsidRPr="00F4795B">
        <w:rPr>
          <w:rFonts w:asciiTheme="minorHAnsi" w:hAnsiTheme="minorHAnsi"/>
          <w:szCs w:val="24"/>
        </w:rPr>
        <w:t xml:space="preserve"> </w:t>
      </w:r>
      <w:proofErr w:type="spellStart"/>
      <w:r w:rsidRPr="00F4795B">
        <w:rPr>
          <w:rFonts w:asciiTheme="minorHAnsi" w:hAnsiTheme="minorHAnsi"/>
          <w:szCs w:val="24"/>
        </w:rPr>
        <w:t>interakciami</w:t>
      </w:r>
      <w:proofErr w:type="spellEnd"/>
      <w:r w:rsidRPr="00F4795B">
        <w:rPr>
          <w:rFonts w:asciiTheme="minorHAnsi" w:hAnsiTheme="minorHAnsi"/>
          <w:szCs w:val="24"/>
        </w:rPr>
        <w:t xml:space="preserve"> </w:t>
      </w:r>
      <w:proofErr w:type="spellStart"/>
      <w:r w:rsidRPr="00F4795B">
        <w:rPr>
          <w:rFonts w:asciiTheme="minorHAnsi" w:hAnsiTheme="minorHAnsi"/>
          <w:szCs w:val="24"/>
        </w:rPr>
        <w:t>medzi</w:t>
      </w:r>
      <w:proofErr w:type="spellEnd"/>
      <w:r w:rsidRPr="00F4795B">
        <w:rPr>
          <w:rFonts w:asciiTheme="minorHAnsi" w:hAnsiTheme="minorHAnsi"/>
          <w:szCs w:val="24"/>
        </w:rPr>
        <w:t xml:space="preserve"> </w:t>
      </w:r>
      <w:proofErr w:type="spellStart"/>
      <w:r w:rsidRPr="00F4795B">
        <w:rPr>
          <w:rFonts w:asciiTheme="minorHAnsi" w:hAnsiTheme="minorHAnsi"/>
          <w:szCs w:val="24"/>
        </w:rPr>
        <w:t>jednotlivými</w:t>
      </w:r>
      <w:proofErr w:type="spellEnd"/>
      <w:r w:rsidRPr="00F4795B">
        <w:rPr>
          <w:rFonts w:asciiTheme="minorHAnsi" w:hAnsiTheme="minorHAnsi"/>
          <w:szCs w:val="24"/>
        </w:rPr>
        <w:t xml:space="preserve"> </w:t>
      </w:r>
      <w:proofErr w:type="spellStart"/>
      <w:r w:rsidRPr="00F4795B">
        <w:rPr>
          <w:rFonts w:asciiTheme="minorHAnsi" w:hAnsiTheme="minorHAnsi"/>
          <w:szCs w:val="24"/>
        </w:rPr>
        <w:t>orgánmi</w:t>
      </w:r>
      <w:proofErr w:type="spellEnd"/>
      <w:r w:rsidRPr="00F4795B">
        <w:rPr>
          <w:rFonts w:asciiTheme="minorHAnsi" w:hAnsiTheme="minorHAnsi"/>
          <w:szCs w:val="24"/>
        </w:rPr>
        <w:t xml:space="preserve"> </w:t>
      </w:r>
      <w:proofErr w:type="spellStart"/>
      <w:r w:rsidRPr="00F4795B">
        <w:rPr>
          <w:rFonts w:asciiTheme="minorHAnsi" w:hAnsiTheme="minorHAnsi"/>
          <w:szCs w:val="24"/>
        </w:rPr>
        <w:t>jedinca</w:t>
      </w:r>
      <w:proofErr w:type="spellEnd"/>
      <w:r w:rsidRPr="00F4795B">
        <w:rPr>
          <w:rFonts w:asciiTheme="minorHAnsi" w:hAnsiTheme="minorHAnsi"/>
          <w:szCs w:val="24"/>
        </w:rPr>
        <w:t xml:space="preserve">, </w:t>
      </w:r>
      <w:proofErr w:type="spellStart"/>
      <w:r w:rsidRPr="00F4795B">
        <w:rPr>
          <w:rFonts w:asciiTheme="minorHAnsi" w:hAnsiTheme="minorHAnsi"/>
          <w:szCs w:val="24"/>
        </w:rPr>
        <w:t>ako</w:t>
      </w:r>
      <w:proofErr w:type="spellEnd"/>
      <w:r w:rsidRPr="00F4795B">
        <w:rPr>
          <w:rFonts w:asciiTheme="minorHAnsi" w:hAnsiTheme="minorHAnsi"/>
          <w:szCs w:val="24"/>
        </w:rPr>
        <w:t xml:space="preserve"> </w:t>
      </w:r>
      <w:proofErr w:type="spellStart"/>
      <w:r w:rsidRPr="00F4795B">
        <w:rPr>
          <w:rFonts w:asciiTheme="minorHAnsi" w:hAnsiTheme="minorHAnsi"/>
          <w:szCs w:val="24"/>
        </w:rPr>
        <w:t>aj</w:t>
      </w:r>
      <w:proofErr w:type="spellEnd"/>
      <w:r w:rsidRPr="00F4795B">
        <w:rPr>
          <w:rFonts w:asciiTheme="minorHAnsi" w:hAnsiTheme="minorHAnsi"/>
          <w:szCs w:val="24"/>
        </w:rPr>
        <w:t xml:space="preserve"> </w:t>
      </w:r>
      <w:proofErr w:type="spellStart"/>
      <w:r w:rsidRPr="00F4795B">
        <w:rPr>
          <w:rFonts w:asciiTheme="minorHAnsi" w:hAnsiTheme="minorHAnsi"/>
          <w:szCs w:val="24"/>
        </w:rPr>
        <w:t>na</w:t>
      </w:r>
      <w:proofErr w:type="spellEnd"/>
      <w:r w:rsidRPr="00F4795B">
        <w:rPr>
          <w:rFonts w:asciiTheme="minorHAnsi" w:hAnsiTheme="minorHAnsi"/>
          <w:szCs w:val="24"/>
        </w:rPr>
        <w:t xml:space="preserve"> </w:t>
      </w:r>
      <w:proofErr w:type="spellStart"/>
      <w:r w:rsidRPr="00F4795B">
        <w:rPr>
          <w:rFonts w:asciiTheme="minorHAnsi" w:hAnsiTheme="minorHAnsi"/>
          <w:szCs w:val="24"/>
        </w:rPr>
        <w:t>objasňovanie</w:t>
      </w:r>
      <w:proofErr w:type="spellEnd"/>
      <w:r w:rsidRPr="00F4795B">
        <w:rPr>
          <w:rFonts w:asciiTheme="minorHAnsi" w:hAnsiTheme="minorHAnsi"/>
          <w:szCs w:val="24"/>
        </w:rPr>
        <w:t xml:space="preserve"> </w:t>
      </w:r>
      <w:proofErr w:type="spellStart"/>
      <w:r w:rsidRPr="00F4795B">
        <w:rPr>
          <w:rFonts w:asciiTheme="minorHAnsi" w:hAnsiTheme="minorHAnsi"/>
          <w:szCs w:val="24"/>
        </w:rPr>
        <w:t>vzťahov</w:t>
      </w:r>
      <w:proofErr w:type="spellEnd"/>
      <w:r w:rsidRPr="00F4795B">
        <w:rPr>
          <w:rFonts w:asciiTheme="minorHAnsi" w:hAnsiTheme="minorHAnsi"/>
          <w:szCs w:val="24"/>
        </w:rPr>
        <w:t xml:space="preserve"> </w:t>
      </w:r>
      <w:proofErr w:type="spellStart"/>
      <w:r w:rsidRPr="00F4795B">
        <w:rPr>
          <w:rFonts w:asciiTheme="minorHAnsi" w:hAnsiTheme="minorHAnsi"/>
          <w:szCs w:val="24"/>
        </w:rPr>
        <w:t>medzi</w:t>
      </w:r>
      <w:proofErr w:type="spellEnd"/>
      <w:r w:rsidRPr="00F4795B">
        <w:rPr>
          <w:rFonts w:asciiTheme="minorHAnsi" w:hAnsiTheme="minorHAnsi"/>
          <w:szCs w:val="24"/>
        </w:rPr>
        <w:t xml:space="preserve"> </w:t>
      </w:r>
      <w:proofErr w:type="spellStart"/>
      <w:r w:rsidRPr="00F4795B">
        <w:rPr>
          <w:rFonts w:asciiTheme="minorHAnsi" w:hAnsiTheme="minorHAnsi"/>
          <w:szCs w:val="24"/>
        </w:rPr>
        <w:t>morfologickými</w:t>
      </w:r>
      <w:proofErr w:type="spellEnd"/>
      <w:r w:rsidRPr="00F4795B">
        <w:rPr>
          <w:rFonts w:asciiTheme="minorHAnsi" w:hAnsiTheme="minorHAnsi"/>
          <w:szCs w:val="24"/>
        </w:rPr>
        <w:t xml:space="preserve">, </w:t>
      </w:r>
      <w:proofErr w:type="spellStart"/>
      <w:r w:rsidRPr="00F4795B">
        <w:rPr>
          <w:rFonts w:asciiTheme="minorHAnsi" w:hAnsiTheme="minorHAnsi"/>
          <w:szCs w:val="24"/>
        </w:rPr>
        <w:t>fyziologickými</w:t>
      </w:r>
      <w:proofErr w:type="spellEnd"/>
      <w:r w:rsidRPr="00F4795B">
        <w:rPr>
          <w:rFonts w:asciiTheme="minorHAnsi" w:hAnsiTheme="minorHAnsi"/>
          <w:szCs w:val="24"/>
        </w:rPr>
        <w:t xml:space="preserve"> a </w:t>
      </w:r>
      <w:proofErr w:type="spellStart"/>
      <w:r w:rsidRPr="00F4795B">
        <w:rPr>
          <w:rFonts w:asciiTheme="minorHAnsi" w:hAnsiTheme="minorHAnsi"/>
          <w:szCs w:val="24"/>
        </w:rPr>
        <w:t>behaviorálnymi</w:t>
      </w:r>
      <w:proofErr w:type="spellEnd"/>
      <w:r w:rsidRPr="00F4795B">
        <w:rPr>
          <w:rFonts w:asciiTheme="minorHAnsi" w:hAnsiTheme="minorHAnsi"/>
          <w:szCs w:val="24"/>
        </w:rPr>
        <w:t xml:space="preserve"> </w:t>
      </w:r>
      <w:proofErr w:type="spellStart"/>
      <w:r w:rsidRPr="00F4795B">
        <w:rPr>
          <w:rFonts w:asciiTheme="minorHAnsi" w:hAnsiTheme="minorHAnsi"/>
          <w:szCs w:val="24"/>
        </w:rPr>
        <w:t>zmenami</w:t>
      </w:r>
      <w:proofErr w:type="spellEnd"/>
      <w:r w:rsidRPr="00F4795B">
        <w:rPr>
          <w:rFonts w:asciiTheme="minorHAnsi" w:hAnsiTheme="minorHAnsi"/>
          <w:szCs w:val="24"/>
        </w:rPr>
        <w:t xml:space="preserve"> </w:t>
      </w:r>
      <w:proofErr w:type="spellStart"/>
      <w:r w:rsidRPr="00F4795B">
        <w:rPr>
          <w:rFonts w:asciiTheme="minorHAnsi" w:hAnsiTheme="minorHAnsi"/>
          <w:szCs w:val="24"/>
        </w:rPr>
        <w:t>odohrávajúcimi</w:t>
      </w:r>
      <w:proofErr w:type="spellEnd"/>
      <w:r w:rsidRPr="00F4795B">
        <w:rPr>
          <w:rFonts w:asciiTheme="minorHAnsi" w:hAnsiTheme="minorHAnsi"/>
          <w:szCs w:val="24"/>
        </w:rPr>
        <w:t xml:space="preserve"> </w:t>
      </w:r>
      <w:proofErr w:type="spellStart"/>
      <w:r w:rsidRPr="00F4795B">
        <w:rPr>
          <w:rFonts w:asciiTheme="minorHAnsi" w:hAnsiTheme="minorHAnsi"/>
          <w:szCs w:val="24"/>
        </w:rPr>
        <w:t>sa</w:t>
      </w:r>
      <w:proofErr w:type="spellEnd"/>
      <w:r w:rsidRPr="00F4795B">
        <w:rPr>
          <w:rFonts w:asciiTheme="minorHAnsi" w:hAnsiTheme="minorHAnsi"/>
          <w:szCs w:val="24"/>
        </w:rPr>
        <w:t xml:space="preserve"> </w:t>
      </w:r>
      <w:proofErr w:type="spellStart"/>
      <w:r w:rsidRPr="00F4795B">
        <w:rPr>
          <w:rFonts w:asciiTheme="minorHAnsi" w:hAnsiTheme="minorHAnsi"/>
          <w:szCs w:val="24"/>
        </w:rPr>
        <w:t>počas</w:t>
      </w:r>
      <w:proofErr w:type="spellEnd"/>
      <w:r w:rsidRPr="00F4795B">
        <w:rPr>
          <w:rFonts w:asciiTheme="minorHAnsi" w:hAnsiTheme="minorHAnsi"/>
          <w:szCs w:val="24"/>
        </w:rPr>
        <w:t xml:space="preserve"> </w:t>
      </w:r>
      <w:proofErr w:type="spellStart"/>
      <w:r w:rsidRPr="00F4795B">
        <w:rPr>
          <w:rFonts w:asciiTheme="minorHAnsi" w:hAnsiTheme="minorHAnsi"/>
          <w:szCs w:val="24"/>
        </w:rPr>
        <w:t>celej</w:t>
      </w:r>
      <w:proofErr w:type="spellEnd"/>
      <w:r w:rsidRPr="00F4795B">
        <w:rPr>
          <w:rFonts w:asciiTheme="minorHAnsi" w:hAnsiTheme="minorHAnsi"/>
          <w:szCs w:val="24"/>
        </w:rPr>
        <w:t xml:space="preserve"> </w:t>
      </w:r>
      <w:proofErr w:type="spellStart"/>
      <w:r w:rsidRPr="00F4795B">
        <w:rPr>
          <w:rFonts w:asciiTheme="minorHAnsi" w:hAnsiTheme="minorHAnsi"/>
          <w:szCs w:val="24"/>
        </w:rPr>
        <w:t>ontogenézy</w:t>
      </w:r>
      <w:proofErr w:type="spellEnd"/>
      <w:r w:rsidRPr="00F4795B">
        <w:rPr>
          <w:rFonts w:asciiTheme="minorHAnsi" w:hAnsiTheme="minorHAnsi"/>
          <w:szCs w:val="24"/>
        </w:rPr>
        <w:t xml:space="preserve"> </w:t>
      </w:r>
      <w:proofErr w:type="spellStart"/>
      <w:r w:rsidRPr="00F4795B">
        <w:rPr>
          <w:rFonts w:asciiTheme="minorHAnsi" w:hAnsiTheme="minorHAnsi"/>
          <w:szCs w:val="24"/>
        </w:rPr>
        <w:t>jedinca</w:t>
      </w:r>
      <w:proofErr w:type="spellEnd"/>
      <w:r w:rsidRPr="00F4795B">
        <w:rPr>
          <w:rFonts w:asciiTheme="minorHAnsi" w:hAnsiTheme="minorHAnsi"/>
          <w:szCs w:val="24"/>
        </w:rPr>
        <w:t xml:space="preserve"> </w:t>
      </w:r>
      <w:proofErr w:type="spellStart"/>
      <w:r w:rsidRPr="00F4795B">
        <w:rPr>
          <w:rFonts w:asciiTheme="minorHAnsi" w:hAnsiTheme="minorHAnsi"/>
          <w:szCs w:val="24"/>
        </w:rPr>
        <w:t>na</w:t>
      </w:r>
      <w:proofErr w:type="spellEnd"/>
      <w:r w:rsidRPr="00F4795B">
        <w:rPr>
          <w:rFonts w:asciiTheme="minorHAnsi" w:hAnsiTheme="minorHAnsi"/>
          <w:szCs w:val="24"/>
        </w:rPr>
        <w:t xml:space="preserve"> </w:t>
      </w:r>
      <w:proofErr w:type="spellStart"/>
      <w:r w:rsidRPr="00F4795B">
        <w:rPr>
          <w:rFonts w:asciiTheme="minorHAnsi" w:hAnsiTheme="minorHAnsi"/>
          <w:szCs w:val="24"/>
        </w:rPr>
        <w:t>jednej</w:t>
      </w:r>
      <w:proofErr w:type="spellEnd"/>
      <w:r w:rsidRPr="00F4795B">
        <w:rPr>
          <w:rFonts w:asciiTheme="minorHAnsi" w:hAnsiTheme="minorHAnsi"/>
          <w:szCs w:val="24"/>
        </w:rPr>
        <w:t xml:space="preserve"> </w:t>
      </w:r>
      <w:proofErr w:type="spellStart"/>
      <w:r w:rsidRPr="00F4795B">
        <w:rPr>
          <w:rFonts w:asciiTheme="minorHAnsi" w:hAnsiTheme="minorHAnsi"/>
          <w:szCs w:val="24"/>
        </w:rPr>
        <w:t>strane</w:t>
      </w:r>
      <w:proofErr w:type="spellEnd"/>
      <w:r w:rsidRPr="00F4795B">
        <w:rPr>
          <w:rFonts w:asciiTheme="minorHAnsi" w:hAnsiTheme="minorHAnsi"/>
          <w:szCs w:val="24"/>
        </w:rPr>
        <w:t xml:space="preserve">, </w:t>
      </w:r>
      <w:proofErr w:type="gramStart"/>
      <w:r w:rsidRPr="00F4795B">
        <w:rPr>
          <w:rFonts w:asciiTheme="minorHAnsi" w:hAnsiTheme="minorHAnsi"/>
          <w:szCs w:val="24"/>
        </w:rPr>
        <w:t>a</w:t>
      </w:r>
      <w:proofErr w:type="gramEnd"/>
      <w:r w:rsidRPr="00F4795B">
        <w:rPr>
          <w:rFonts w:asciiTheme="minorHAnsi" w:hAnsiTheme="minorHAnsi"/>
          <w:szCs w:val="24"/>
        </w:rPr>
        <w:t xml:space="preserve"> </w:t>
      </w:r>
      <w:proofErr w:type="spellStart"/>
      <w:r w:rsidRPr="00F4795B">
        <w:rPr>
          <w:rFonts w:asciiTheme="minorHAnsi" w:hAnsiTheme="minorHAnsi"/>
          <w:szCs w:val="24"/>
        </w:rPr>
        <w:t>interakciami</w:t>
      </w:r>
      <w:proofErr w:type="spellEnd"/>
      <w:r w:rsidRPr="00F4795B">
        <w:rPr>
          <w:rFonts w:asciiTheme="minorHAnsi" w:hAnsiTheme="minorHAnsi"/>
          <w:szCs w:val="24"/>
        </w:rPr>
        <w:t xml:space="preserve"> </w:t>
      </w:r>
      <w:proofErr w:type="spellStart"/>
      <w:r w:rsidRPr="00F4795B">
        <w:rPr>
          <w:rFonts w:asciiTheme="minorHAnsi" w:hAnsiTheme="minorHAnsi"/>
          <w:szCs w:val="24"/>
        </w:rPr>
        <w:t>medzi</w:t>
      </w:r>
      <w:proofErr w:type="spellEnd"/>
      <w:r w:rsidRPr="00F4795B">
        <w:rPr>
          <w:rFonts w:asciiTheme="minorHAnsi" w:hAnsiTheme="minorHAnsi"/>
          <w:szCs w:val="24"/>
        </w:rPr>
        <w:t xml:space="preserve"> </w:t>
      </w:r>
      <w:proofErr w:type="spellStart"/>
      <w:r w:rsidRPr="00F4795B">
        <w:rPr>
          <w:rFonts w:asciiTheme="minorHAnsi" w:hAnsiTheme="minorHAnsi"/>
          <w:szCs w:val="24"/>
        </w:rPr>
        <w:t>organizmom</w:t>
      </w:r>
      <w:proofErr w:type="spellEnd"/>
      <w:r w:rsidRPr="00F4795B">
        <w:rPr>
          <w:rFonts w:asciiTheme="minorHAnsi" w:hAnsiTheme="minorHAnsi"/>
          <w:szCs w:val="24"/>
        </w:rPr>
        <w:t xml:space="preserve">, </w:t>
      </w:r>
      <w:proofErr w:type="spellStart"/>
      <w:r w:rsidRPr="00F4795B">
        <w:rPr>
          <w:rFonts w:asciiTheme="minorHAnsi" w:hAnsiTheme="minorHAnsi"/>
          <w:szCs w:val="24"/>
        </w:rPr>
        <w:t>ktorý</w:t>
      </w:r>
      <w:proofErr w:type="spellEnd"/>
      <w:r w:rsidRPr="00F4795B">
        <w:rPr>
          <w:rFonts w:asciiTheme="minorHAnsi" w:hAnsiTheme="minorHAnsi"/>
          <w:szCs w:val="24"/>
        </w:rPr>
        <w:t xml:space="preserve"> </w:t>
      </w:r>
      <w:proofErr w:type="spellStart"/>
      <w:r w:rsidRPr="00F4795B">
        <w:rPr>
          <w:rFonts w:asciiTheme="minorHAnsi" w:hAnsiTheme="minorHAnsi"/>
          <w:szCs w:val="24"/>
        </w:rPr>
        <w:t>tieto</w:t>
      </w:r>
      <w:proofErr w:type="spellEnd"/>
      <w:r w:rsidRPr="00F4795B">
        <w:rPr>
          <w:rFonts w:asciiTheme="minorHAnsi" w:hAnsiTheme="minorHAnsi"/>
          <w:szCs w:val="24"/>
        </w:rPr>
        <w:t xml:space="preserve"> </w:t>
      </w:r>
      <w:proofErr w:type="spellStart"/>
      <w:r w:rsidRPr="00F4795B">
        <w:rPr>
          <w:rFonts w:asciiTheme="minorHAnsi" w:hAnsiTheme="minorHAnsi"/>
          <w:szCs w:val="24"/>
        </w:rPr>
        <w:t>zmeny</w:t>
      </w:r>
      <w:proofErr w:type="spellEnd"/>
      <w:r w:rsidRPr="00F4795B">
        <w:rPr>
          <w:rFonts w:asciiTheme="minorHAnsi" w:hAnsiTheme="minorHAnsi"/>
          <w:szCs w:val="24"/>
        </w:rPr>
        <w:t xml:space="preserve"> </w:t>
      </w:r>
      <w:proofErr w:type="spellStart"/>
      <w:r w:rsidRPr="00F4795B">
        <w:rPr>
          <w:rFonts w:asciiTheme="minorHAnsi" w:hAnsiTheme="minorHAnsi"/>
          <w:szCs w:val="24"/>
        </w:rPr>
        <w:t>podstupuje</w:t>
      </w:r>
      <w:proofErr w:type="spellEnd"/>
      <w:r w:rsidRPr="00F4795B">
        <w:rPr>
          <w:rFonts w:asciiTheme="minorHAnsi" w:hAnsiTheme="minorHAnsi"/>
          <w:szCs w:val="24"/>
        </w:rPr>
        <w:t xml:space="preserve">, a </w:t>
      </w:r>
      <w:proofErr w:type="spellStart"/>
      <w:r w:rsidRPr="00F4795B">
        <w:rPr>
          <w:rFonts w:asciiTheme="minorHAnsi" w:hAnsiTheme="minorHAnsi"/>
          <w:szCs w:val="24"/>
        </w:rPr>
        <w:t>jeho</w:t>
      </w:r>
      <w:proofErr w:type="spellEnd"/>
      <w:r w:rsidRPr="00F4795B">
        <w:rPr>
          <w:rFonts w:asciiTheme="minorHAnsi" w:hAnsiTheme="minorHAnsi"/>
          <w:szCs w:val="24"/>
        </w:rPr>
        <w:t xml:space="preserve"> </w:t>
      </w:r>
      <w:proofErr w:type="spellStart"/>
      <w:r w:rsidRPr="00F4795B">
        <w:rPr>
          <w:rFonts w:asciiTheme="minorHAnsi" w:hAnsiTheme="minorHAnsi"/>
          <w:szCs w:val="24"/>
        </w:rPr>
        <w:t>prostredím</w:t>
      </w:r>
      <w:proofErr w:type="spellEnd"/>
      <w:r w:rsidRPr="00F4795B">
        <w:rPr>
          <w:rFonts w:asciiTheme="minorHAnsi" w:hAnsiTheme="minorHAnsi"/>
          <w:szCs w:val="24"/>
        </w:rPr>
        <w:t xml:space="preserve"> </w:t>
      </w:r>
      <w:proofErr w:type="spellStart"/>
      <w:r w:rsidRPr="00F4795B">
        <w:rPr>
          <w:rFonts w:asciiTheme="minorHAnsi" w:hAnsiTheme="minorHAnsi"/>
          <w:szCs w:val="24"/>
        </w:rPr>
        <w:t>na</w:t>
      </w:r>
      <w:proofErr w:type="spellEnd"/>
      <w:r w:rsidRPr="00F4795B">
        <w:rPr>
          <w:rFonts w:asciiTheme="minorHAnsi" w:hAnsiTheme="minorHAnsi"/>
          <w:szCs w:val="24"/>
        </w:rPr>
        <w:t xml:space="preserve"> </w:t>
      </w:r>
      <w:proofErr w:type="spellStart"/>
      <w:r w:rsidRPr="00F4795B">
        <w:rPr>
          <w:rFonts w:asciiTheme="minorHAnsi" w:hAnsiTheme="minorHAnsi"/>
          <w:szCs w:val="24"/>
        </w:rPr>
        <w:t>druhej</w:t>
      </w:r>
      <w:proofErr w:type="spellEnd"/>
      <w:r w:rsidRPr="00F4795B">
        <w:rPr>
          <w:rFonts w:asciiTheme="minorHAnsi" w:hAnsiTheme="minorHAnsi"/>
          <w:szCs w:val="24"/>
        </w:rPr>
        <w:t xml:space="preserve"> </w:t>
      </w:r>
      <w:proofErr w:type="spellStart"/>
      <w:r w:rsidRPr="00F4795B">
        <w:rPr>
          <w:rFonts w:asciiTheme="minorHAnsi" w:hAnsiTheme="minorHAnsi"/>
          <w:szCs w:val="24"/>
        </w:rPr>
        <w:t>strane</w:t>
      </w:r>
      <w:proofErr w:type="spellEnd"/>
      <w:r w:rsidRPr="00F4795B">
        <w:rPr>
          <w:rFonts w:asciiTheme="minorHAnsi" w:hAnsiTheme="minorHAnsi"/>
          <w:szCs w:val="24"/>
        </w:rPr>
        <w:t xml:space="preserve">. </w:t>
      </w:r>
      <w:proofErr w:type="spellStart"/>
      <w:r>
        <w:rPr>
          <w:rFonts w:asciiTheme="minorHAnsi" w:hAnsiTheme="minorHAnsi"/>
          <w:szCs w:val="24"/>
        </w:rPr>
        <w:t>Získané</w:t>
      </w:r>
      <w:proofErr w:type="spellEnd"/>
      <w:r>
        <w:rPr>
          <w:rFonts w:asciiTheme="minorHAnsi" w:hAnsiTheme="minorHAnsi"/>
          <w:szCs w:val="24"/>
        </w:rPr>
        <w:t xml:space="preserve"> </w:t>
      </w:r>
      <w:proofErr w:type="spellStart"/>
      <w:r>
        <w:rPr>
          <w:rFonts w:asciiTheme="minorHAnsi" w:hAnsiTheme="minorHAnsi"/>
          <w:szCs w:val="24"/>
        </w:rPr>
        <w:t>výsledky</w:t>
      </w:r>
      <w:proofErr w:type="spellEnd"/>
      <w:r>
        <w:rPr>
          <w:rFonts w:asciiTheme="minorHAnsi" w:hAnsiTheme="minorHAnsi"/>
          <w:szCs w:val="24"/>
        </w:rPr>
        <w:t xml:space="preserve"> </w:t>
      </w:r>
      <w:proofErr w:type="spellStart"/>
      <w:r>
        <w:rPr>
          <w:rFonts w:asciiTheme="minorHAnsi" w:hAnsiTheme="minorHAnsi"/>
          <w:szCs w:val="24"/>
        </w:rPr>
        <w:t>znamenali</w:t>
      </w:r>
      <w:proofErr w:type="spellEnd"/>
      <w:r w:rsidRPr="00F4795B">
        <w:rPr>
          <w:rFonts w:asciiTheme="minorHAnsi" w:hAnsiTheme="minorHAnsi"/>
          <w:szCs w:val="24"/>
        </w:rPr>
        <w:t xml:space="preserve"> </w:t>
      </w:r>
      <w:proofErr w:type="spellStart"/>
      <w:r w:rsidRPr="00F4795B">
        <w:rPr>
          <w:rFonts w:asciiTheme="minorHAnsi" w:hAnsiTheme="minorHAnsi"/>
          <w:szCs w:val="24"/>
        </w:rPr>
        <w:t>prínos</w:t>
      </w:r>
      <w:proofErr w:type="spellEnd"/>
      <w:r w:rsidRPr="00F4795B">
        <w:rPr>
          <w:rFonts w:asciiTheme="minorHAnsi" w:hAnsiTheme="minorHAnsi"/>
          <w:szCs w:val="24"/>
        </w:rPr>
        <w:t xml:space="preserve"> v </w:t>
      </w:r>
      <w:proofErr w:type="spellStart"/>
      <w:r w:rsidRPr="00F4795B">
        <w:rPr>
          <w:rFonts w:asciiTheme="minorHAnsi" w:hAnsiTheme="minorHAnsi"/>
          <w:szCs w:val="24"/>
        </w:rPr>
        <w:t>poznaní</w:t>
      </w:r>
      <w:proofErr w:type="spellEnd"/>
      <w:r w:rsidRPr="00F4795B">
        <w:rPr>
          <w:rFonts w:asciiTheme="minorHAnsi" w:hAnsiTheme="minorHAnsi"/>
          <w:szCs w:val="24"/>
        </w:rPr>
        <w:t xml:space="preserve"> </w:t>
      </w:r>
      <w:proofErr w:type="spellStart"/>
      <w:r w:rsidRPr="00F4795B">
        <w:rPr>
          <w:rFonts w:asciiTheme="minorHAnsi" w:hAnsiTheme="minorHAnsi"/>
          <w:szCs w:val="24"/>
        </w:rPr>
        <w:t>ontogenézy</w:t>
      </w:r>
      <w:proofErr w:type="spellEnd"/>
      <w:r w:rsidRPr="00F4795B">
        <w:rPr>
          <w:rFonts w:asciiTheme="minorHAnsi" w:hAnsiTheme="minorHAnsi"/>
          <w:szCs w:val="24"/>
        </w:rPr>
        <w:t xml:space="preserve">, </w:t>
      </w:r>
      <w:proofErr w:type="spellStart"/>
      <w:r w:rsidRPr="00F4795B">
        <w:rPr>
          <w:rFonts w:asciiTheme="minorHAnsi" w:hAnsiTheme="minorHAnsi"/>
          <w:szCs w:val="24"/>
        </w:rPr>
        <w:lastRenderedPageBreak/>
        <w:t>morfológie</w:t>
      </w:r>
      <w:proofErr w:type="spellEnd"/>
      <w:r w:rsidRPr="00F4795B">
        <w:rPr>
          <w:rFonts w:asciiTheme="minorHAnsi" w:hAnsiTheme="minorHAnsi"/>
          <w:szCs w:val="24"/>
        </w:rPr>
        <w:t xml:space="preserve"> </w:t>
      </w:r>
      <w:proofErr w:type="gramStart"/>
      <w:r w:rsidRPr="00F4795B">
        <w:rPr>
          <w:rFonts w:asciiTheme="minorHAnsi" w:hAnsiTheme="minorHAnsi"/>
          <w:szCs w:val="24"/>
        </w:rPr>
        <w:t>a</w:t>
      </w:r>
      <w:proofErr w:type="gramEnd"/>
      <w:r w:rsidRPr="00F4795B">
        <w:rPr>
          <w:rFonts w:asciiTheme="minorHAnsi" w:hAnsiTheme="minorHAnsi"/>
          <w:szCs w:val="24"/>
        </w:rPr>
        <w:t xml:space="preserve"> ekológie </w:t>
      </w:r>
      <w:proofErr w:type="spellStart"/>
      <w:r w:rsidRPr="00F4795B">
        <w:rPr>
          <w:rFonts w:asciiTheme="minorHAnsi" w:hAnsiTheme="minorHAnsi"/>
          <w:szCs w:val="24"/>
        </w:rPr>
        <w:t>viacerých</w:t>
      </w:r>
      <w:proofErr w:type="spellEnd"/>
      <w:r w:rsidRPr="00F4795B">
        <w:rPr>
          <w:rFonts w:asciiTheme="minorHAnsi" w:hAnsiTheme="minorHAnsi"/>
          <w:szCs w:val="24"/>
        </w:rPr>
        <w:t xml:space="preserve"> </w:t>
      </w:r>
      <w:proofErr w:type="spellStart"/>
      <w:r w:rsidRPr="00F4795B">
        <w:rPr>
          <w:rFonts w:asciiTheme="minorHAnsi" w:hAnsiTheme="minorHAnsi"/>
          <w:szCs w:val="24"/>
        </w:rPr>
        <w:t>druhov</w:t>
      </w:r>
      <w:proofErr w:type="spellEnd"/>
      <w:r w:rsidRPr="00F4795B">
        <w:rPr>
          <w:rFonts w:asciiTheme="minorHAnsi" w:hAnsiTheme="minorHAnsi"/>
          <w:szCs w:val="24"/>
        </w:rPr>
        <w:t xml:space="preserve"> </w:t>
      </w:r>
      <w:proofErr w:type="spellStart"/>
      <w:r w:rsidRPr="00F4795B">
        <w:rPr>
          <w:rFonts w:asciiTheme="minorHAnsi" w:hAnsiTheme="minorHAnsi"/>
          <w:szCs w:val="24"/>
        </w:rPr>
        <w:t>rýb</w:t>
      </w:r>
      <w:proofErr w:type="spellEnd"/>
      <w:r w:rsidRPr="00F4795B">
        <w:rPr>
          <w:rFonts w:asciiTheme="minorHAnsi" w:hAnsiTheme="minorHAnsi"/>
          <w:szCs w:val="24"/>
        </w:rPr>
        <w:t xml:space="preserve"> – </w:t>
      </w:r>
      <w:proofErr w:type="spellStart"/>
      <w:r w:rsidRPr="00F4795B">
        <w:rPr>
          <w:rFonts w:asciiTheme="minorHAnsi" w:hAnsiTheme="minorHAnsi"/>
          <w:szCs w:val="24"/>
        </w:rPr>
        <w:t>slíža</w:t>
      </w:r>
      <w:proofErr w:type="spellEnd"/>
      <w:r w:rsidRPr="00F4795B">
        <w:rPr>
          <w:rFonts w:asciiTheme="minorHAnsi" w:hAnsiTheme="minorHAnsi"/>
          <w:szCs w:val="24"/>
        </w:rPr>
        <w:t xml:space="preserve"> </w:t>
      </w:r>
      <w:proofErr w:type="spellStart"/>
      <w:r w:rsidRPr="00F4795B">
        <w:rPr>
          <w:rFonts w:asciiTheme="minorHAnsi" w:hAnsiTheme="minorHAnsi"/>
          <w:szCs w:val="24"/>
        </w:rPr>
        <w:t>severného</w:t>
      </w:r>
      <w:proofErr w:type="spellEnd"/>
      <w:r w:rsidRPr="00F4795B">
        <w:rPr>
          <w:rFonts w:asciiTheme="minorHAnsi" w:hAnsiTheme="minorHAnsi"/>
          <w:szCs w:val="24"/>
        </w:rPr>
        <w:t xml:space="preserve">, </w:t>
      </w:r>
      <w:proofErr w:type="spellStart"/>
      <w:r w:rsidRPr="00F4795B">
        <w:rPr>
          <w:rFonts w:asciiTheme="minorHAnsi" w:hAnsiTheme="minorHAnsi"/>
          <w:szCs w:val="24"/>
        </w:rPr>
        <w:t>ostrieža</w:t>
      </w:r>
      <w:proofErr w:type="spellEnd"/>
      <w:r w:rsidRPr="00F4795B">
        <w:rPr>
          <w:rFonts w:asciiTheme="minorHAnsi" w:hAnsiTheme="minorHAnsi"/>
          <w:szCs w:val="24"/>
        </w:rPr>
        <w:t xml:space="preserve"> </w:t>
      </w:r>
      <w:proofErr w:type="spellStart"/>
      <w:r w:rsidRPr="00F4795B">
        <w:rPr>
          <w:rFonts w:asciiTheme="minorHAnsi" w:hAnsiTheme="minorHAnsi"/>
          <w:szCs w:val="24"/>
        </w:rPr>
        <w:t>zelenkastého</w:t>
      </w:r>
      <w:proofErr w:type="spellEnd"/>
      <w:r w:rsidRPr="00F4795B">
        <w:rPr>
          <w:rFonts w:asciiTheme="minorHAnsi" w:hAnsiTheme="minorHAnsi"/>
          <w:szCs w:val="24"/>
        </w:rPr>
        <w:t xml:space="preserve">, </w:t>
      </w:r>
      <w:proofErr w:type="spellStart"/>
      <w:r w:rsidRPr="00F4795B">
        <w:rPr>
          <w:rFonts w:asciiTheme="minorHAnsi" w:hAnsiTheme="minorHAnsi"/>
          <w:szCs w:val="24"/>
        </w:rPr>
        <w:t>kolka</w:t>
      </w:r>
      <w:proofErr w:type="spellEnd"/>
      <w:r w:rsidRPr="00F4795B">
        <w:rPr>
          <w:rFonts w:asciiTheme="minorHAnsi" w:hAnsiTheme="minorHAnsi"/>
          <w:szCs w:val="24"/>
        </w:rPr>
        <w:t xml:space="preserve"> </w:t>
      </w:r>
      <w:proofErr w:type="spellStart"/>
      <w:r w:rsidRPr="00F4795B">
        <w:rPr>
          <w:rFonts w:asciiTheme="minorHAnsi" w:hAnsiTheme="minorHAnsi"/>
          <w:szCs w:val="24"/>
        </w:rPr>
        <w:t>vretenovitého</w:t>
      </w:r>
      <w:proofErr w:type="spellEnd"/>
      <w:r w:rsidRPr="00F4795B">
        <w:rPr>
          <w:rFonts w:asciiTheme="minorHAnsi" w:hAnsiTheme="minorHAnsi"/>
          <w:szCs w:val="24"/>
        </w:rPr>
        <w:t xml:space="preserve">, </w:t>
      </w:r>
      <w:proofErr w:type="spellStart"/>
      <w:r w:rsidRPr="00F4795B">
        <w:rPr>
          <w:rFonts w:asciiTheme="minorHAnsi" w:hAnsiTheme="minorHAnsi"/>
          <w:szCs w:val="24"/>
        </w:rPr>
        <w:t>pichľavky</w:t>
      </w:r>
      <w:proofErr w:type="spellEnd"/>
      <w:r w:rsidRPr="00F4795B">
        <w:rPr>
          <w:rFonts w:asciiTheme="minorHAnsi" w:hAnsiTheme="minorHAnsi"/>
          <w:szCs w:val="24"/>
        </w:rPr>
        <w:t xml:space="preserve"> </w:t>
      </w:r>
      <w:proofErr w:type="spellStart"/>
      <w:r w:rsidRPr="00F4795B">
        <w:rPr>
          <w:rFonts w:asciiTheme="minorHAnsi" w:hAnsiTheme="minorHAnsi"/>
          <w:szCs w:val="24"/>
        </w:rPr>
        <w:t>sinej</w:t>
      </w:r>
      <w:proofErr w:type="spellEnd"/>
      <w:r w:rsidRPr="00F4795B">
        <w:rPr>
          <w:rFonts w:asciiTheme="minorHAnsi" w:hAnsiTheme="minorHAnsi"/>
          <w:szCs w:val="24"/>
        </w:rPr>
        <w:t xml:space="preserve">, </w:t>
      </w:r>
      <w:proofErr w:type="spellStart"/>
      <w:r w:rsidRPr="00F4795B">
        <w:rPr>
          <w:rFonts w:asciiTheme="minorHAnsi" w:hAnsiTheme="minorHAnsi"/>
          <w:szCs w:val="24"/>
        </w:rPr>
        <w:t>slnečnice</w:t>
      </w:r>
      <w:proofErr w:type="spellEnd"/>
      <w:r w:rsidRPr="00F4795B">
        <w:rPr>
          <w:rFonts w:asciiTheme="minorHAnsi" w:hAnsiTheme="minorHAnsi"/>
          <w:szCs w:val="24"/>
        </w:rPr>
        <w:t xml:space="preserve"> </w:t>
      </w:r>
      <w:proofErr w:type="spellStart"/>
      <w:r w:rsidRPr="00F4795B">
        <w:rPr>
          <w:rFonts w:asciiTheme="minorHAnsi" w:hAnsiTheme="minorHAnsi"/>
          <w:szCs w:val="24"/>
        </w:rPr>
        <w:t>pestrej</w:t>
      </w:r>
      <w:proofErr w:type="spellEnd"/>
      <w:r w:rsidRPr="00F4795B">
        <w:rPr>
          <w:rFonts w:asciiTheme="minorHAnsi" w:hAnsiTheme="minorHAnsi"/>
          <w:szCs w:val="24"/>
        </w:rPr>
        <w:t xml:space="preserve"> a </w:t>
      </w:r>
      <w:proofErr w:type="spellStart"/>
      <w:r w:rsidRPr="00F4795B">
        <w:rPr>
          <w:rFonts w:asciiTheme="minorHAnsi" w:hAnsiTheme="minorHAnsi"/>
          <w:szCs w:val="24"/>
        </w:rPr>
        <w:t>plosky</w:t>
      </w:r>
      <w:proofErr w:type="spellEnd"/>
      <w:r w:rsidRPr="00F4795B">
        <w:rPr>
          <w:rFonts w:asciiTheme="minorHAnsi" w:hAnsiTheme="minorHAnsi"/>
          <w:szCs w:val="24"/>
        </w:rPr>
        <w:t xml:space="preserve"> </w:t>
      </w:r>
      <w:proofErr w:type="spellStart"/>
      <w:r w:rsidRPr="00F4795B">
        <w:rPr>
          <w:rFonts w:asciiTheme="minorHAnsi" w:hAnsiTheme="minorHAnsi"/>
          <w:szCs w:val="24"/>
        </w:rPr>
        <w:t>pásavej</w:t>
      </w:r>
      <w:proofErr w:type="spellEnd"/>
      <w:r w:rsidRPr="00F4795B">
        <w:rPr>
          <w:rFonts w:asciiTheme="minorHAnsi" w:hAnsiTheme="minorHAnsi"/>
          <w:szCs w:val="24"/>
        </w:rPr>
        <w:t xml:space="preserve">. </w:t>
      </w:r>
      <w:proofErr w:type="spellStart"/>
      <w:r w:rsidRPr="00F4795B">
        <w:rPr>
          <w:rFonts w:asciiTheme="minorHAnsi" w:hAnsiTheme="minorHAnsi"/>
          <w:szCs w:val="24"/>
        </w:rPr>
        <w:t>Projekt</w:t>
      </w:r>
      <w:proofErr w:type="spellEnd"/>
      <w:r w:rsidRPr="00F4795B">
        <w:rPr>
          <w:rFonts w:asciiTheme="minorHAnsi" w:hAnsiTheme="minorHAnsi"/>
          <w:szCs w:val="24"/>
        </w:rPr>
        <w:t xml:space="preserve"> </w:t>
      </w:r>
      <w:proofErr w:type="spellStart"/>
      <w:r w:rsidRPr="00F4795B">
        <w:rPr>
          <w:rFonts w:asciiTheme="minorHAnsi" w:hAnsiTheme="minorHAnsi"/>
          <w:szCs w:val="24"/>
        </w:rPr>
        <w:t>okrem</w:t>
      </w:r>
      <w:proofErr w:type="spellEnd"/>
      <w:r w:rsidRPr="00F4795B">
        <w:rPr>
          <w:rFonts w:asciiTheme="minorHAnsi" w:hAnsiTheme="minorHAnsi"/>
          <w:szCs w:val="24"/>
        </w:rPr>
        <w:t xml:space="preserve"> toho </w:t>
      </w:r>
      <w:proofErr w:type="spellStart"/>
      <w:r w:rsidRPr="00F4795B">
        <w:rPr>
          <w:rFonts w:asciiTheme="minorHAnsi" w:hAnsiTheme="minorHAnsi"/>
          <w:szCs w:val="24"/>
        </w:rPr>
        <w:t>vyústil</w:t>
      </w:r>
      <w:proofErr w:type="spellEnd"/>
      <w:r w:rsidRPr="00F4795B">
        <w:rPr>
          <w:rFonts w:asciiTheme="minorHAnsi" w:hAnsiTheme="minorHAnsi"/>
          <w:szCs w:val="24"/>
        </w:rPr>
        <w:t xml:space="preserve"> do </w:t>
      </w:r>
      <w:proofErr w:type="spellStart"/>
      <w:r w:rsidRPr="00F4795B">
        <w:rPr>
          <w:rFonts w:asciiTheme="minorHAnsi" w:hAnsiTheme="minorHAnsi"/>
          <w:szCs w:val="24"/>
        </w:rPr>
        <w:t>vypracovania</w:t>
      </w:r>
      <w:proofErr w:type="spellEnd"/>
      <w:r w:rsidRPr="00F4795B">
        <w:rPr>
          <w:rFonts w:asciiTheme="minorHAnsi" w:hAnsiTheme="minorHAnsi"/>
          <w:szCs w:val="24"/>
        </w:rPr>
        <w:t xml:space="preserve"> </w:t>
      </w:r>
      <w:proofErr w:type="spellStart"/>
      <w:r w:rsidRPr="00F4795B">
        <w:rPr>
          <w:rFonts w:asciiTheme="minorHAnsi" w:hAnsiTheme="minorHAnsi"/>
          <w:szCs w:val="24"/>
        </w:rPr>
        <w:t>novej</w:t>
      </w:r>
      <w:proofErr w:type="spellEnd"/>
      <w:r w:rsidRPr="00F4795B">
        <w:rPr>
          <w:rFonts w:asciiTheme="minorHAnsi" w:hAnsiTheme="minorHAnsi"/>
          <w:szCs w:val="24"/>
        </w:rPr>
        <w:t xml:space="preserve"> </w:t>
      </w:r>
      <w:proofErr w:type="spellStart"/>
      <w:r w:rsidRPr="00F4795B">
        <w:rPr>
          <w:rFonts w:asciiTheme="minorHAnsi" w:hAnsiTheme="minorHAnsi"/>
          <w:szCs w:val="24"/>
        </w:rPr>
        <w:t>teórie</w:t>
      </w:r>
      <w:proofErr w:type="spellEnd"/>
      <w:r w:rsidRPr="00F4795B">
        <w:rPr>
          <w:rFonts w:asciiTheme="minorHAnsi" w:hAnsiTheme="minorHAnsi"/>
          <w:szCs w:val="24"/>
        </w:rPr>
        <w:t xml:space="preserve"> </w:t>
      </w:r>
      <w:proofErr w:type="spellStart"/>
      <w:r w:rsidRPr="00F4795B">
        <w:rPr>
          <w:rFonts w:asciiTheme="minorHAnsi" w:hAnsiTheme="minorHAnsi"/>
          <w:szCs w:val="24"/>
        </w:rPr>
        <w:t>interpretujúcej</w:t>
      </w:r>
      <w:proofErr w:type="spellEnd"/>
      <w:r w:rsidRPr="00F4795B">
        <w:rPr>
          <w:rFonts w:asciiTheme="minorHAnsi" w:hAnsiTheme="minorHAnsi"/>
          <w:szCs w:val="24"/>
        </w:rPr>
        <w:t xml:space="preserve"> </w:t>
      </w:r>
      <w:proofErr w:type="spellStart"/>
      <w:r w:rsidRPr="00F4795B">
        <w:rPr>
          <w:rFonts w:asciiTheme="minorHAnsi" w:hAnsiTheme="minorHAnsi"/>
          <w:szCs w:val="24"/>
        </w:rPr>
        <w:t>ontogenetické</w:t>
      </w:r>
      <w:proofErr w:type="spellEnd"/>
      <w:r w:rsidRPr="00F4795B">
        <w:rPr>
          <w:rFonts w:asciiTheme="minorHAnsi" w:hAnsiTheme="minorHAnsi"/>
          <w:szCs w:val="24"/>
        </w:rPr>
        <w:t xml:space="preserve"> </w:t>
      </w:r>
      <w:proofErr w:type="spellStart"/>
      <w:r w:rsidRPr="00F4795B">
        <w:rPr>
          <w:rFonts w:asciiTheme="minorHAnsi" w:hAnsiTheme="minorHAnsi"/>
          <w:szCs w:val="24"/>
        </w:rPr>
        <w:t>procesy</w:t>
      </w:r>
      <w:proofErr w:type="spellEnd"/>
      <w:r w:rsidRPr="00F4795B">
        <w:rPr>
          <w:rFonts w:asciiTheme="minorHAnsi" w:hAnsiTheme="minorHAnsi"/>
          <w:szCs w:val="24"/>
        </w:rPr>
        <w:t xml:space="preserve"> </w:t>
      </w:r>
      <w:proofErr w:type="spellStart"/>
      <w:r w:rsidRPr="00F4795B">
        <w:rPr>
          <w:rFonts w:asciiTheme="minorHAnsi" w:hAnsiTheme="minorHAnsi"/>
          <w:szCs w:val="24"/>
        </w:rPr>
        <w:t>rýb</w:t>
      </w:r>
      <w:proofErr w:type="spellEnd"/>
      <w:r w:rsidRPr="00F4795B">
        <w:rPr>
          <w:rFonts w:asciiTheme="minorHAnsi" w:hAnsiTheme="minorHAnsi"/>
          <w:szCs w:val="24"/>
        </w:rPr>
        <w:t xml:space="preserve"> </w:t>
      </w:r>
      <w:proofErr w:type="gramStart"/>
      <w:r w:rsidRPr="00F4795B">
        <w:rPr>
          <w:rFonts w:asciiTheme="minorHAnsi" w:hAnsiTheme="minorHAnsi"/>
          <w:szCs w:val="24"/>
        </w:rPr>
        <w:t>a</w:t>
      </w:r>
      <w:proofErr w:type="gramEnd"/>
      <w:r w:rsidRPr="00F4795B">
        <w:rPr>
          <w:rFonts w:asciiTheme="minorHAnsi" w:hAnsiTheme="minorHAnsi"/>
          <w:szCs w:val="24"/>
        </w:rPr>
        <w:t xml:space="preserve"> </w:t>
      </w:r>
      <w:proofErr w:type="spellStart"/>
      <w:r w:rsidRPr="00F4795B">
        <w:rPr>
          <w:rFonts w:asciiTheme="minorHAnsi" w:hAnsiTheme="minorHAnsi"/>
          <w:szCs w:val="24"/>
        </w:rPr>
        <w:t>iných</w:t>
      </w:r>
      <w:proofErr w:type="spellEnd"/>
      <w:r w:rsidRPr="00F4795B">
        <w:rPr>
          <w:rFonts w:asciiTheme="minorHAnsi" w:hAnsiTheme="minorHAnsi"/>
          <w:szCs w:val="24"/>
        </w:rPr>
        <w:t xml:space="preserve"> </w:t>
      </w:r>
      <w:proofErr w:type="spellStart"/>
      <w:r w:rsidRPr="00F4795B">
        <w:rPr>
          <w:rFonts w:asciiTheme="minorHAnsi" w:hAnsiTheme="minorHAnsi"/>
          <w:szCs w:val="24"/>
        </w:rPr>
        <w:t>organizmov</w:t>
      </w:r>
      <w:proofErr w:type="spellEnd"/>
      <w:r w:rsidRPr="00F4795B">
        <w:rPr>
          <w:rFonts w:asciiTheme="minorHAnsi" w:hAnsiTheme="minorHAnsi"/>
          <w:szCs w:val="24"/>
        </w:rPr>
        <w:t xml:space="preserve">. Je to </w:t>
      </w:r>
      <w:proofErr w:type="spellStart"/>
      <w:r w:rsidRPr="00F4795B">
        <w:rPr>
          <w:rFonts w:asciiTheme="minorHAnsi" w:hAnsiTheme="minorHAnsi"/>
          <w:szCs w:val="24"/>
        </w:rPr>
        <w:t>teória</w:t>
      </w:r>
      <w:proofErr w:type="spellEnd"/>
      <w:r w:rsidRPr="00F4795B">
        <w:rPr>
          <w:rFonts w:asciiTheme="minorHAnsi" w:hAnsiTheme="minorHAnsi"/>
          <w:szCs w:val="24"/>
        </w:rPr>
        <w:t xml:space="preserve"> o </w:t>
      </w:r>
      <w:proofErr w:type="spellStart"/>
      <w:r w:rsidRPr="00F4795B">
        <w:rPr>
          <w:rFonts w:asciiTheme="minorHAnsi" w:hAnsiTheme="minorHAnsi"/>
          <w:szCs w:val="24"/>
        </w:rPr>
        <w:t>synchrónii</w:t>
      </w:r>
      <w:proofErr w:type="spellEnd"/>
      <w:r w:rsidRPr="00F4795B">
        <w:rPr>
          <w:rFonts w:asciiTheme="minorHAnsi" w:hAnsiTheme="minorHAnsi"/>
          <w:szCs w:val="24"/>
        </w:rPr>
        <w:t xml:space="preserve"> a </w:t>
      </w:r>
      <w:proofErr w:type="spellStart"/>
      <w:r w:rsidRPr="00F4795B">
        <w:rPr>
          <w:rFonts w:asciiTheme="minorHAnsi" w:hAnsiTheme="minorHAnsi"/>
          <w:szCs w:val="24"/>
        </w:rPr>
        <w:t>heterochrónii</w:t>
      </w:r>
      <w:proofErr w:type="spellEnd"/>
      <w:r w:rsidRPr="00F4795B">
        <w:rPr>
          <w:rFonts w:asciiTheme="minorHAnsi" w:hAnsiTheme="minorHAnsi"/>
          <w:szCs w:val="24"/>
        </w:rPr>
        <w:t xml:space="preserve"> v </w:t>
      </w:r>
      <w:proofErr w:type="spellStart"/>
      <w:r w:rsidRPr="00F4795B">
        <w:rPr>
          <w:rFonts w:asciiTheme="minorHAnsi" w:hAnsiTheme="minorHAnsi"/>
          <w:szCs w:val="24"/>
        </w:rPr>
        <w:t>ontogenéze</w:t>
      </w:r>
      <w:proofErr w:type="spellEnd"/>
      <w:r w:rsidRPr="00F4795B">
        <w:rPr>
          <w:rFonts w:asciiTheme="minorHAnsi" w:hAnsiTheme="minorHAnsi"/>
          <w:szCs w:val="24"/>
        </w:rPr>
        <w:t xml:space="preserve"> </w:t>
      </w:r>
      <w:proofErr w:type="spellStart"/>
      <w:r w:rsidRPr="00F4795B">
        <w:rPr>
          <w:rFonts w:asciiTheme="minorHAnsi" w:hAnsiTheme="minorHAnsi"/>
          <w:szCs w:val="24"/>
        </w:rPr>
        <w:t>rýb</w:t>
      </w:r>
      <w:proofErr w:type="spellEnd"/>
      <w:r w:rsidRPr="00F4795B">
        <w:rPr>
          <w:rFonts w:asciiTheme="minorHAnsi" w:hAnsiTheme="minorHAnsi"/>
          <w:szCs w:val="24"/>
        </w:rPr>
        <w:t xml:space="preserve">, </w:t>
      </w:r>
      <w:proofErr w:type="spellStart"/>
      <w:r w:rsidRPr="00F4795B">
        <w:rPr>
          <w:rFonts w:asciiTheme="minorHAnsi" w:hAnsiTheme="minorHAnsi"/>
          <w:szCs w:val="24"/>
        </w:rPr>
        <w:t>ktorá</w:t>
      </w:r>
      <w:proofErr w:type="spellEnd"/>
      <w:r w:rsidRPr="00F4795B">
        <w:rPr>
          <w:rFonts w:asciiTheme="minorHAnsi" w:hAnsiTheme="minorHAnsi"/>
          <w:szCs w:val="24"/>
        </w:rPr>
        <w:t xml:space="preserve"> </w:t>
      </w:r>
      <w:proofErr w:type="spellStart"/>
      <w:r w:rsidRPr="00F4795B">
        <w:rPr>
          <w:rFonts w:asciiTheme="minorHAnsi" w:hAnsiTheme="minorHAnsi"/>
          <w:szCs w:val="24"/>
        </w:rPr>
        <w:t>nadväzuje</w:t>
      </w:r>
      <w:proofErr w:type="spellEnd"/>
      <w:r w:rsidRPr="00F4795B">
        <w:rPr>
          <w:rFonts w:asciiTheme="minorHAnsi" w:hAnsiTheme="minorHAnsi"/>
          <w:szCs w:val="24"/>
        </w:rPr>
        <w:t xml:space="preserve"> </w:t>
      </w:r>
      <w:proofErr w:type="spellStart"/>
      <w:r w:rsidRPr="00F4795B">
        <w:rPr>
          <w:rFonts w:asciiTheme="minorHAnsi" w:hAnsiTheme="minorHAnsi"/>
          <w:szCs w:val="24"/>
        </w:rPr>
        <w:t>na</w:t>
      </w:r>
      <w:proofErr w:type="spellEnd"/>
      <w:r w:rsidRPr="00F4795B">
        <w:rPr>
          <w:rFonts w:asciiTheme="minorHAnsi" w:hAnsiTheme="minorHAnsi"/>
          <w:szCs w:val="24"/>
        </w:rPr>
        <w:t xml:space="preserve"> </w:t>
      </w:r>
      <w:proofErr w:type="spellStart"/>
      <w:r w:rsidRPr="00F4795B">
        <w:rPr>
          <w:rFonts w:asciiTheme="minorHAnsi" w:hAnsiTheme="minorHAnsi"/>
          <w:szCs w:val="24"/>
        </w:rPr>
        <w:t>Balonovu</w:t>
      </w:r>
      <w:proofErr w:type="spellEnd"/>
      <w:r w:rsidRPr="00F4795B">
        <w:rPr>
          <w:rFonts w:asciiTheme="minorHAnsi" w:hAnsiTheme="minorHAnsi"/>
          <w:szCs w:val="24"/>
        </w:rPr>
        <w:t xml:space="preserve"> </w:t>
      </w:r>
      <w:proofErr w:type="spellStart"/>
      <w:r w:rsidRPr="00F4795B">
        <w:rPr>
          <w:rFonts w:asciiTheme="minorHAnsi" w:hAnsiTheme="minorHAnsi"/>
          <w:szCs w:val="24"/>
        </w:rPr>
        <w:t>teóriu</w:t>
      </w:r>
      <w:proofErr w:type="spellEnd"/>
      <w:r w:rsidRPr="00F4795B">
        <w:rPr>
          <w:rFonts w:asciiTheme="minorHAnsi" w:hAnsiTheme="minorHAnsi"/>
          <w:szCs w:val="24"/>
        </w:rPr>
        <w:t xml:space="preserve"> o </w:t>
      </w:r>
      <w:proofErr w:type="spellStart"/>
      <w:r w:rsidRPr="00F4795B">
        <w:rPr>
          <w:rFonts w:asciiTheme="minorHAnsi" w:hAnsiTheme="minorHAnsi"/>
          <w:szCs w:val="24"/>
        </w:rPr>
        <w:t>skokovitom</w:t>
      </w:r>
      <w:proofErr w:type="spellEnd"/>
      <w:r w:rsidRPr="00F4795B">
        <w:rPr>
          <w:rFonts w:asciiTheme="minorHAnsi" w:hAnsiTheme="minorHAnsi"/>
          <w:szCs w:val="24"/>
        </w:rPr>
        <w:t xml:space="preserve"> </w:t>
      </w:r>
      <w:proofErr w:type="spellStart"/>
      <w:r w:rsidRPr="00F4795B">
        <w:rPr>
          <w:rFonts w:asciiTheme="minorHAnsi" w:hAnsiTheme="minorHAnsi"/>
          <w:szCs w:val="24"/>
        </w:rPr>
        <w:t>charaketere</w:t>
      </w:r>
      <w:proofErr w:type="spellEnd"/>
      <w:r w:rsidRPr="00F4795B">
        <w:rPr>
          <w:rFonts w:asciiTheme="minorHAnsi" w:hAnsiTheme="minorHAnsi"/>
          <w:szCs w:val="24"/>
        </w:rPr>
        <w:t xml:space="preserve"> </w:t>
      </w:r>
      <w:proofErr w:type="spellStart"/>
      <w:r w:rsidRPr="00F4795B">
        <w:rPr>
          <w:rFonts w:asciiTheme="minorHAnsi" w:hAnsiTheme="minorHAnsi"/>
          <w:szCs w:val="24"/>
        </w:rPr>
        <w:t>ontogenézy</w:t>
      </w:r>
      <w:proofErr w:type="spellEnd"/>
      <w:r w:rsidRPr="00F4795B">
        <w:rPr>
          <w:rFonts w:asciiTheme="minorHAnsi" w:hAnsiTheme="minorHAnsi"/>
          <w:szCs w:val="24"/>
        </w:rPr>
        <w:t xml:space="preserve"> a </w:t>
      </w:r>
      <w:proofErr w:type="spellStart"/>
      <w:r w:rsidRPr="00F4795B">
        <w:rPr>
          <w:rFonts w:asciiTheme="minorHAnsi" w:hAnsiTheme="minorHAnsi"/>
          <w:szCs w:val="24"/>
        </w:rPr>
        <w:t>vychádza</w:t>
      </w:r>
      <w:proofErr w:type="spellEnd"/>
      <w:r w:rsidRPr="00F4795B">
        <w:rPr>
          <w:rFonts w:asciiTheme="minorHAnsi" w:hAnsiTheme="minorHAnsi"/>
          <w:szCs w:val="24"/>
        </w:rPr>
        <w:t xml:space="preserve"> z </w:t>
      </w:r>
      <w:proofErr w:type="spellStart"/>
      <w:r w:rsidRPr="00F4795B">
        <w:rPr>
          <w:rFonts w:asciiTheme="minorHAnsi" w:hAnsiTheme="minorHAnsi"/>
          <w:szCs w:val="24"/>
        </w:rPr>
        <w:t>predpokladu</w:t>
      </w:r>
      <w:proofErr w:type="spellEnd"/>
      <w:r w:rsidRPr="00F4795B">
        <w:rPr>
          <w:rFonts w:asciiTheme="minorHAnsi" w:hAnsiTheme="minorHAnsi"/>
          <w:szCs w:val="24"/>
        </w:rPr>
        <w:t xml:space="preserve">, </w:t>
      </w:r>
      <w:proofErr w:type="spellStart"/>
      <w:r w:rsidRPr="00F4795B">
        <w:rPr>
          <w:rFonts w:asciiTheme="minorHAnsi" w:hAnsiTheme="minorHAnsi"/>
          <w:szCs w:val="24"/>
        </w:rPr>
        <w:t>že</w:t>
      </w:r>
      <w:proofErr w:type="spellEnd"/>
      <w:r w:rsidRPr="00F4795B">
        <w:rPr>
          <w:rFonts w:asciiTheme="minorHAnsi" w:hAnsiTheme="minorHAnsi"/>
          <w:szCs w:val="24"/>
        </w:rPr>
        <w:t xml:space="preserve"> </w:t>
      </w:r>
      <w:proofErr w:type="spellStart"/>
      <w:r w:rsidRPr="00F4795B">
        <w:rPr>
          <w:rFonts w:asciiTheme="minorHAnsi" w:hAnsiTheme="minorHAnsi"/>
          <w:szCs w:val="24"/>
        </w:rPr>
        <w:t>jedným</w:t>
      </w:r>
      <w:proofErr w:type="spellEnd"/>
      <w:r w:rsidRPr="00F4795B">
        <w:rPr>
          <w:rFonts w:asciiTheme="minorHAnsi" w:hAnsiTheme="minorHAnsi"/>
          <w:szCs w:val="24"/>
        </w:rPr>
        <w:t xml:space="preserve"> z </w:t>
      </w:r>
      <w:proofErr w:type="spellStart"/>
      <w:r w:rsidRPr="00F4795B">
        <w:rPr>
          <w:rFonts w:asciiTheme="minorHAnsi" w:hAnsiTheme="minorHAnsi"/>
          <w:szCs w:val="24"/>
        </w:rPr>
        <w:t>najrozhodujúcejších</w:t>
      </w:r>
      <w:proofErr w:type="spellEnd"/>
      <w:r w:rsidRPr="00F4795B">
        <w:rPr>
          <w:rFonts w:asciiTheme="minorHAnsi" w:hAnsiTheme="minorHAnsi"/>
          <w:szCs w:val="24"/>
        </w:rPr>
        <w:t xml:space="preserve"> </w:t>
      </w:r>
      <w:proofErr w:type="spellStart"/>
      <w:r w:rsidRPr="00F4795B">
        <w:rPr>
          <w:rFonts w:asciiTheme="minorHAnsi" w:hAnsiTheme="minorHAnsi"/>
          <w:szCs w:val="24"/>
        </w:rPr>
        <w:t>faktorov</w:t>
      </w:r>
      <w:proofErr w:type="spellEnd"/>
      <w:r w:rsidRPr="00F4795B">
        <w:rPr>
          <w:rFonts w:asciiTheme="minorHAnsi" w:hAnsiTheme="minorHAnsi"/>
          <w:szCs w:val="24"/>
        </w:rPr>
        <w:t xml:space="preserve"> </w:t>
      </w:r>
      <w:proofErr w:type="spellStart"/>
      <w:r w:rsidRPr="00F4795B">
        <w:rPr>
          <w:rFonts w:asciiTheme="minorHAnsi" w:hAnsiTheme="minorHAnsi"/>
          <w:szCs w:val="24"/>
        </w:rPr>
        <w:t>ontogenézy</w:t>
      </w:r>
      <w:proofErr w:type="spellEnd"/>
      <w:r w:rsidRPr="00F4795B">
        <w:rPr>
          <w:rFonts w:asciiTheme="minorHAnsi" w:hAnsiTheme="minorHAnsi"/>
          <w:szCs w:val="24"/>
        </w:rPr>
        <w:t xml:space="preserve">, </w:t>
      </w:r>
      <w:proofErr w:type="spellStart"/>
      <w:r w:rsidRPr="00F4795B">
        <w:rPr>
          <w:rFonts w:asciiTheme="minorHAnsi" w:hAnsiTheme="minorHAnsi"/>
          <w:szCs w:val="24"/>
        </w:rPr>
        <w:t>ktorá</w:t>
      </w:r>
      <w:proofErr w:type="spellEnd"/>
      <w:r w:rsidRPr="00F4795B">
        <w:rPr>
          <w:rFonts w:asciiTheme="minorHAnsi" w:hAnsiTheme="minorHAnsi"/>
          <w:szCs w:val="24"/>
        </w:rPr>
        <w:t xml:space="preserve"> </w:t>
      </w:r>
      <w:proofErr w:type="spellStart"/>
      <w:r w:rsidRPr="00F4795B">
        <w:rPr>
          <w:rFonts w:asciiTheme="minorHAnsi" w:hAnsiTheme="minorHAnsi"/>
          <w:szCs w:val="24"/>
        </w:rPr>
        <w:t>sa</w:t>
      </w:r>
      <w:proofErr w:type="spellEnd"/>
      <w:r w:rsidRPr="00F4795B">
        <w:rPr>
          <w:rFonts w:asciiTheme="minorHAnsi" w:hAnsiTheme="minorHAnsi"/>
          <w:szCs w:val="24"/>
        </w:rPr>
        <w:t xml:space="preserve"> </w:t>
      </w:r>
      <w:proofErr w:type="spellStart"/>
      <w:r w:rsidRPr="00F4795B">
        <w:rPr>
          <w:rFonts w:asciiTheme="minorHAnsi" w:hAnsiTheme="minorHAnsi"/>
          <w:szCs w:val="24"/>
        </w:rPr>
        <w:t>ako</w:t>
      </w:r>
      <w:proofErr w:type="spellEnd"/>
      <w:r w:rsidRPr="00F4795B">
        <w:rPr>
          <w:rFonts w:asciiTheme="minorHAnsi" w:hAnsiTheme="minorHAnsi"/>
          <w:szCs w:val="24"/>
        </w:rPr>
        <w:t xml:space="preserve"> </w:t>
      </w:r>
      <w:proofErr w:type="spellStart"/>
      <w:r w:rsidRPr="00F4795B">
        <w:rPr>
          <w:rFonts w:asciiTheme="minorHAnsi" w:hAnsiTheme="minorHAnsi"/>
          <w:szCs w:val="24"/>
        </w:rPr>
        <w:t>každý</w:t>
      </w:r>
      <w:proofErr w:type="spellEnd"/>
      <w:r w:rsidRPr="00F4795B">
        <w:rPr>
          <w:rFonts w:asciiTheme="minorHAnsi" w:hAnsiTheme="minorHAnsi"/>
          <w:szCs w:val="24"/>
        </w:rPr>
        <w:t xml:space="preserve"> </w:t>
      </w:r>
      <w:proofErr w:type="spellStart"/>
      <w:r w:rsidRPr="00F4795B">
        <w:rPr>
          <w:rFonts w:asciiTheme="minorHAnsi" w:hAnsiTheme="minorHAnsi"/>
          <w:szCs w:val="24"/>
        </w:rPr>
        <w:t>proces</w:t>
      </w:r>
      <w:proofErr w:type="spellEnd"/>
      <w:r w:rsidRPr="00F4795B">
        <w:rPr>
          <w:rFonts w:asciiTheme="minorHAnsi" w:hAnsiTheme="minorHAnsi"/>
          <w:szCs w:val="24"/>
        </w:rPr>
        <w:t xml:space="preserve"> </w:t>
      </w:r>
      <w:proofErr w:type="spellStart"/>
      <w:r w:rsidRPr="00F4795B">
        <w:rPr>
          <w:rFonts w:asciiTheme="minorHAnsi" w:hAnsiTheme="minorHAnsi"/>
          <w:szCs w:val="24"/>
        </w:rPr>
        <w:t>odohráva</w:t>
      </w:r>
      <w:proofErr w:type="spellEnd"/>
      <w:r w:rsidRPr="00F4795B">
        <w:rPr>
          <w:rFonts w:asciiTheme="minorHAnsi" w:hAnsiTheme="minorHAnsi"/>
          <w:szCs w:val="24"/>
        </w:rPr>
        <w:t xml:space="preserve"> v </w:t>
      </w:r>
      <w:proofErr w:type="spellStart"/>
      <w:r w:rsidRPr="00F4795B">
        <w:rPr>
          <w:rFonts w:asciiTheme="minorHAnsi" w:hAnsiTheme="minorHAnsi"/>
          <w:szCs w:val="24"/>
        </w:rPr>
        <w:t>čase</w:t>
      </w:r>
      <w:proofErr w:type="spellEnd"/>
      <w:r w:rsidRPr="00F4795B">
        <w:rPr>
          <w:rFonts w:asciiTheme="minorHAnsi" w:hAnsiTheme="minorHAnsi"/>
          <w:szCs w:val="24"/>
        </w:rPr>
        <w:t xml:space="preserve">, je </w:t>
      </w:r>
      <w:proofErr w:type="spellStart"/>
      <w:r w:rsidRPr="00F4795B">
        <w:rPr>
          <w:rFonts w:asciiTheme="minorHAnsi" w:hAnsiTheme="minorHAnsi"/>
          <w:szCs w:val="24"/>
        </w:rPr>
        <w:t>načasovanie</w:t>
      </w:r>
      <w:proofErr w:type="spellEnd"/>
      <w:r w:rsidRPr="00F4795B">
        <w:rPr>
          <w:rFonts w:asciiTheme="minorHAnsi" w:hAnsiTheme="minorHAnsi"/>
          <w:szCs w:val="24"/>
        </w:rPr>
        <w:t xml:space="preserve"> </w:t>
      </w:r>
      <w:proofErr w:type="spellStart"/>
      <w:r w:rsidRPr="00F4795B">
        <w:rPr>
          <w:rFonts w:asciiTheme="minorHAnsi" w:hAnsiTheme="minorHAnsi"/>
          <w:szCs w:val="24"/>
        </w:rPr>
        <w:t>jednotlivých</w:t>
      </w:r>
      <w:proofErr w:type="spellEnd"/>
      <w:r w:rsidRPr="00F4795B">
        <w:rPr>
          <w:rFonts w:asciiTheme="minorHAnsi" w:hAnsiTheme="minorHAnsi"/>
          <w:szCs w:val="24"/>
        </w:rPr>
        <w:t xml:space="preserve"> </w:t>
      </w:r>
      <w:proofErr w:type="spellStart"/>
      <w:r w:rsidRPr="00F4795B">
        <w:rPr>
          <w:rFonts w:asciiTheme="minorHAnsi" w:hAnsiTheme="minorHAnsi"/>
          <w:szCs w:val="24"/>
        </w:rPr>
        <w:t>vývinových</w:t>
      </w:r>
      <w:proofErr w:type="spellEnd"/>
      <w:r w:rsidRPr="00F4795B">
        <w:rPr>
          <w:rFonts w:asciiTheme="minorHAnsi" w:hAnsiTheme="minorHAnsi"/>
          <w:szCs w:val="24"/>
        </w:rPr>
        <w:t xml:space="preserve"> </w:t>
      </w:r>
      <w:proofErr w:type="spellStart"/>
      <w:r w:rsidRPr="00F4795B">
        <w:rPr>
          <w:rFonts w:asciiTheme="minorHAnsi" w:hAnsiTheme="minorHAnsi"/>
          <w:szCs w:val="24"/>
        </w:rPr>
        <w:t>udalostí</w:t>
      </w:r>
      <w:proofErr w:type="spellEnd"/>
      <w:r w:rsidRPr="00F4795B">
        <w:rPr>
          <w:rFonts w:asciiTheme="minorHAnsi" w:hAnsiTheme="minorHAnsi"/>
          <w:szCs w:val="24"/>
        </w:rPr>
        <w:t xml:space="preserve">. To </w:t>
      </w:r>
      <w:proofErr w:type="spellStart"/>
      <w:r w:rsidRPr="00F4795B">
        <w:rPr>
          <w:rFonts w:asciiTheme="minorHAnsi" w:hAnsiTheme="minorHAnsi"/>
          <w:szCs w:val="24"/>
        </w:rPr>
        <w:t>zabezpečujú</w:t>
      </w:r>
      <w:proofErr w:type="spellEnd"/>
      <w:r w:rsidRPr="00F4795B">
        <w:rPr>
          <w:rFonts w:asciiTheme="minorHAnsi" w:hAnsiTheme="minorHAnsi"/>
          <w:szCs w:val="24"/>
        </w:rPr>
        <w:t xml:space="preserve"> </w:t>
      </w:r>
      <w:proofErr w:type="spellStart"/>
      <w:r w:rsidRPr="00F4795B">
        <w:rPr>
          <w:rFonts w:asciiTheme="minorHAnsi" w:hAnsiTheme="minorHAnsi"/>
          <w:szCs w:val="24"/>
        </w:rPr>
        <w:t>dva</w:t>
      </w:r>
      <w:proofErr w:type="spellEnd"/>
      <w:r w:rsidRPr="00F4795B">
        <w:rPr>
          <w:rFonts w:asciiTheme="minorHAnsi" w:hAnsiTheme="minorHAnsi"/>
          <w:szCs w:val="24"/>
        </w:rPr>
        <w:t xml:space="preserve"> </w:t>
      </w:r>
      <w:proofErr w:type="spellStart"/>
      <w:r w:rsidRPr="00F4795B">
        <w:rPr>
          <w:rFonts w:asciiTheme="minorHAnsi" w:hAnsiTheme="minorHAnsi"/>
          <w:szCs w:val="24"/>
        </w:rPr>
        <w:t>mechanizmy</w:t>
      </w:r>
      <w:proofErr w:type="spellEnd"/>
      <w:r w:rsidRPr="00F4795B">
        <w:rPr>
          <w:rFonts w:asciiTheme="minorHAnsi" w:hAnsiTheme="minorHAnsi"/>
          <w:szCs w:val="24"/>
        </w:rPr>
        <w:t xml:space="preserve"> – </w:t>
      </w:r>
      <w:proofErr w:type="spellStart"/>
      <w:r w:rsidRPr="00F4795B">
        <w:rPr>
          <w:rFonts w:asciiTheme="minorHAnsi" w:hAnsiTheme="minorHAnsi"/>
          <w:szCs w:val="24"/>
        </w:rPr>
        <w:t>synchrónia</w:t>
      </w:r>
      <w:proofErr w:type="spellEnd"/>
      <w:r w:rsidRPr="00F4795B">
        <w:rPr>
          <w:rFonts w:asciiTheme="minorHAnsi" w:hAnsiTheme="minorHAnsi"/>
          <w:szCs w:val="24"/>
        </w:rPr>
        <w:t xml:space="preserve"> a </w:t>
      </w:r>
      <w:proofErr w:type="spellStart"/>
      <w:r w:rsidRPr="00F4795B">
        <w:rPr>
          <w:rFonts w:asciiTheme="minorHAnsi" w:hAnsiTheme="minorHAnsi"/>
          <w:szCs w:val="24"/>
        </w:rPr>
        <w:t>heterochrónia</w:t>
      </w:r>
      <w:proofErr w:type="spellEnd"/>
      <w:r w:rsidRPr="00F4795B">
        <w:rPr>
          <w:rFonts w:asciiTheme="minorHAnsi" w:hAnsiTheme="minorHAnsi"/>
          <w:szCs w:val="24"/>
        </w:rPr>
        <w:t xml:space="preserve">. </w:t>
      </w:r>
      <w:proofErr w:type="spellStart"/>
      <w:r w:rsidRPr="00F4795B">
        <w:rPr>
          <w:rFonts w:asciiTheme="minorHAnsi" w:hAnsiTheme="minorHAnsi"/>
          <w:szCs w:val="24"/>
        </w:rPr>
        <w:t>Synchrónia</w:t>
      </w:r>
      <w:proofErr w:type="spellEnd"/>
      <w:r w:rsidRPr="00F4795B">
        <w:rPr>
          <w:rFonts w:asciiTheme="minorHAnsi" w:hAnsiTheme="minorHAnsi"/>
          <w:szCs w:val="24"/>
        </w:rPr>
        <w:t xml:space="preserve"> </w:t>
      </w:r>
      <w:proofErr w:type="spellStart"/>
      <w:r w:rsidRPr="00F4795B">
        <w:rPr>
          <w:rFonts w:asciiTheme="minorHAnsi" w:hAnsiTheme="minorHAnsi"/>
          <w:szCs w:val="24"/>
        </w:rPr>
        <w:t>vystupuje</w:t>
      </w:r>
      <w:proofErr w:type="spellEnd"/>
      <w:r w:rsidRPr="00F4795B">
        <w:rPr>
          <w:rFonts w:asciiTheme="minorHAnsi" w:hAnsiTheme="minorHAnsi"/>
          <w:szCs w:val="24"/>
        </w:rPr>
        <w:t xml:space="preserve"> </w:t>
      </w:r>
      <w:proofErr w:type="spellStart"/>
      <w:r w:rsidRPr="00F4795B">
        <w:rPr>
          <w:rFonts w:asciiTheme="minorHAnsi" w:hAnsiTheme="minorHAnsi"/>
          <w:szCs w:val="24"/>
        </w:rPr>
        <w:t>ako</w:t>
      </w:r>
      <w:proofErr w:type="spellEnd"/>
      <w:r w:rsidRPr="00F4795B">
        <w:rPr>
          <w:rFonts w:asciiTheme="minorHAnsi" w:hAnsiTheme="minorHAnsi"/>
          <w:szCs w:val="24"/>
        </w:rPr>
        <w:t xml:space="preserve"> </w:t>
      </w:r>
      <w:proofErr w:type="spellStart"/>
      <w:r w:rsidRPr="00F4795B">
        <w:rPr>
          <w:rFonts w:asciiTheme="minorHAnsi" w:hAnsiTheme="minorHAnsi"/>
          <w:szCs w:val="24"/>
        </w:rPr>
        <w:t>riadiaci</w:t>
      </w:r>
      <w:proofErr w:type="spellEnd"/>
      <w:r w:rsidRPr="00F4795B">
        <w:rPr>
          <w:rFonts w:asciiTheme="minorHAnsi" w:hAnsiTheme="minorHAnsi"/>
          <w:szCs w:val="24"/>
        </w:rPr>
        <w:t xml:space="preserve"> </w:t>
      </w:r>
      <w:proofErr w:type="spellStart"/>
      <w:r w:rsidRPr="00F4795B">
        <w:rPr>
          <w:rFonts w:asciiTheme="minorHAnsi" w:hAnsiTheme="minorHAnsi"/>
          <w:szCs w:val="24"/>
        </w:rPr>
        <w:t>prvok</w:t>
      </w:r>
      <w:proofErr w:type="spellEnd"/>
      <w:r w:rsidRPr="00F4795B">
        <w:rPr>
          <w:rFonts w:asciiTheme="minorHAnsi" w:hAnsiTheme="minorHAnsi"/>
          <w:szCs w:val="24"/>
        </w:rPr>
        <w:t xml:space="preserve">, </w:t>
      </w:r>
      <w:proofErr w:type="spellStart"/>
      <w:r w:rsidRPr="00F4795B">
        <w:rPr>
          <w:rFonts w:asciiTheme="minorHAnsi" w:hAnsiTheme="minorHAnsi"/>
          <w:szCs w:val="24"/>
        </w:rPr>
        <w:t>zatiaľ</w:t>
      </w:r>
      <w:proofErr w:type="spellEnd"/>
      <w:r w:rsidRPr="00F4795B">
        <w:rPr>
          <w:rFonts w:asciiTheme="minorHAnsi" w:hAnsiTheme="minorHAnsi"/>
          <w:szCs w:val="24"/>
        </w:rPr>
        <w:t xml:space="preserve"> </w:t>
      </w:r>
      <w:proofErr w:type="spellStart"/>
      <w:r w:rsidRPr="00F4795B">
        <w:rPr>
          <w:rFonts w:asciiTheme="minorHAnsi" w:hAnsiTheme="minorHAnsi"/>
          <w:szCs w:val="24"/>
        </w:rPr>
        <w:t>čo</w:t>
      </w:r>
      <w:proofErr w:type="spellEnd"/>
      <w:r w:rsidRPr="00F4795B">
        <w:rPr>
          <w:rFonts w:asciiTheme="minorHAnsi" w:hAnsiTheme="minorHAnsi"/>
          <w:szCs w:val="24"/>
        </w:rPr>
        <w:t xml:space="preserve"> </w:t>
      </w:r>
      <w:proofErr w:type="spellStart"/>
      <w:r w:rsidRPr="00F4795B">
        <w:rPr>
          <w:rFonts w:asciiTheme="minorHAnsi" w:hAnsiTheme="minorHAnsi"/>
          <w:szCs w:val="24"/>
        </w:rPr>
        <w:t>heterochrónia</w:t>
      </w:r>
      <w:proofErr w:type="spellEnd"/>
      <w:r w:rsidRPr="00F4795B">
        <w:rPr>
          <w:rFonts w:asciiTheme="minorHAnsi" w:hAnsiTheme="minorHAnsi"/>
          <w:szCs w:val="24"/>
        </w:rPr>
        <w:t xml:space="preserve"> </w:t>
      </w:r>
      <w:proofErr w:type="spellStart"/>
      <w:r w:rsidRPr="00F4795B">
        <w:rPr>
          <w:rFonts w:asciiTheme="minorHAnsi" w:hAnsiTheme="minorHAnsi"/>
          <w:szCs w:val="24"/>
        </w:rPr>
        <w:t>ako</w:t>
      </w:r>
      <w:proofErr w:type="spellEnd"/>
      <w:r w:rsidRPr="00F4795B">
        <w:rPr>
          <w:rFonts w:asciiTheme="minorHAnsi" w:hAnsiTheme="minorHAnsi"/>
          <w:szCs w:val="24"/>
        </w:rPr>
        <w:t xml:space="preserve"> </w:t>
      </w:r>
      <w:proofErr w:type="spellStart"/>
      <w:r w:rsidRPr="00F4795B">
        <w:rPr>
          <w:rFonts w:asciiTheme="minorHAnsi" w:hAnsiTheme="minorHAnsi"/>
          <w:szCs w:val="24"/>
        </w:rPr>
        <w:t>prvok</w:t>
      </w:r>
      <w:proofErr w:type="spellEnd"/>
      <w:r w:rsidRPr="00F4795B">
        <w:rPr>
          <w:rFonts w:asciiTheme="minorHAnsi" w:hAnsiTheme="minorHAnsi"/>
          <w:szCs w:val="24"/>
        </w:rPr>
        <w:t xml:space="preserve"> </w:t>
      </w:r>
      <w:proofErr w:type="spellStart"/>
      <w:r w:rsidRPr="00F4795B">
        <w:rPr>
          <w:rFonts w:asciiTheme="minorHAnsi" w:hAnsiTheme="minorHAnsi"/>
          <w:szCs w:val="24"/>
        </w:rPr>
        <w:t>výkonný</w:t>
      </w:r>
      <w:proofErr w:type="spellEnd"/>
      <w:r w:rsidRPr="00F4795B">
        <w:rPr>
          <w:rFonts w:asciiTheme="minorHAnsi" w:hAnsiTheme="minorHAnsi"/>
          <w:szCs w:val="24"/>
        </w:rPr>
        <w:t xml:space="preserve">. Z </w:t>
      </w:r>
      <w:proofErr w:type="spellStart"/>
      <w:r w:rsidRPr="00F4795B">
        <w:rPr>
          <w:rFonts w:asciiTheme="minorHAnsi" w:hAnsiTheme="minorHAnsi"/>
          <w:szCs w:val="24"/>
        </w:rPr>
        <w:t>tejto</w:t>
      </w:r>
      <w:proofErr w:type="spellEnd"/>
      <w:r w:rsidRPr="00F4795B">
        <w:rPr>
          <w:rFonts w:asciiTheme="minorHAnsi" w:hAnsiTheme="minorHAnsi"/>
          <w:szCs w:val="24"/>
        </w:rPr>
        <w:t xml:space="preserve"> </w:t>
      </w:r>
      <w:proofErr w:type="spellStart"/>
      <w:r w:rsidRPr="00F4795B">
        <w:rPr>
          <w:rFonts w:asciiTheme="minorHAnsi" w:hAnsiTheme="minorHAnsi"/>
          <w:szCs w:val="24"/>
        </w:rPr>
        <w:t>teórie</w:t>
      </w:r>
      <w:proofErr w:type="spellEnd"/>
      <w:r w:rsidRPr="00F4795B">
        <w:rPr>
          <w:rFonts w:asciiTheme="minorHAnsi" w:hAnsiTheme="minorHAnsi"/>
          <w:szCs w:val="24"/>
        </w:rPr>
        <w:t xml:space="preserve"> </w:t>
      </w:r>
      <w:proofErr w:type="spellStart"/>
      <w:r w:rsidRPr="00F4795B">
        <w:rPr>
          <w:rFonts w:asciiTheme="minorHAnsi" w:hAnsiTheme="minorHAnsi"/>
          <w:szCs w:val="24"/>
        </w:rPr>
        <w:t>vychádza</w:t>
      </w:r>
      <w:proofErr w:type="spellEnd"/>
      <w:r w:rsidRPr="00F4795B">
        <w:rPr>
          <w:rFonts w:asciiTheme="minorHAnsi" w:hAnsiTheme="minorHAnsi"/>
          <w:szCs w:val="24"/>
        </w:rPr>
        <w:t xml:space="preserve"> </w:t>
      </w:r>
      <w:proofErr w:type="spellStart"/>
      <w:r w:rsidRPr="00F4795B">
        <w:rPr>
          <w:rFonts w:asciiTheme="minorHAnsi" w:hAnsiTheme="minorHAnsi"/>
          <w:szCs w:val="24"/>
        </w:rPr>
        <w:t>aj</w:t>
      </w:r>
      <w:proofErr w:type="spellEnd"/>
      <w:r w:rsidRPr="00F4795B">
        <w:rPr>
          <w:rFonts w:asciiTheme="minorHAnsi" w:hAnsiTheme="minorHAnsi"/>
          <w:szCs w:val="24"/>
        </w:rPr>
        <w:t xml:space="preserve"> </w:t>
      </w:r>
      <w:proofErr w:type="spellStart"/>
      <w:r w:rsidRPr="00F4795B">
        <w:rPr>
          <w:rFonts w:asciiTheme="minorHAnsi" w:hAnsiTheme="minorHAnsi"/>
          <w:szCs w:val="24"/>
        </w:rPr>
        <w:t>nové</w:t>
      </w:r>
      <w:proofErr w:type="spellEnd"/>
      <w:r w:rsidRPr="00F4795B">
        <w:rPr>
          <w:rFonts w:asciiTheme="minorHAnsi" w:hAnsiTheme="minorHAnsi"/>
          <w:szCs w:val="24"/>
        </w:rPr>
        <w:t xml:space="preserve"> </w:t>
      </w:r>
      <w:proofErr w:type="spellStart"/>
      <w:r w:rsidRPr="00F4795B">
        <w:rPr>
          <w:rFonts w:asciiTheme="minorHAnsi" w:hAnsiTheme="minorHAnsi"/>
          <w:szCs w:val="24"/>
        </w:rPr>
        <w:t>chápanie</w:t>
      </w:r>
      <w:proofErr w:type="spellEnd"/>
      <w:r w:rsidRPr="00F4795B">
        <w:rPr>
          <w:rFonts w:asciiTheme="minorHAnsi" w:hAnsiTheme="minorHAnsi"/>
          <w:szCs w:val="24"/>
        </w:rPr>
        <w:t xml:space="preserve"> </w:t>
      </w:r>
      <w:proofErr w:type="spellStart"/>
      <w:r w:rsidRPr="00F4795B">
        <w:rPr>
          <w:rFonts w:asciiTheme="minorHAnsi" w:hAnsiTheme="minorHAnsi"/>
          <w:szCs w:val="24"/>
        </w:rPr>
        <w:t>pojmu</w:t>
      </w:r>
      <w:proofErr w:type="spellEnd"/>
      <w:r w:rsidRPr="00F4795B">
        <w:rPr>
          <w:rFonts w:asciiTheme="minorHAnsi" w:hAnsiTheme="minorHAnsi"/>
          <w:szCs w:val="24"/>
        </w:rPr>
        <w:t xml:space="preserve"> </w:t>
      </w:r>
      <w:proofErr w:type="spellStart"/>
      <w:r w:rsidRPr="00F4795B">
        <w:rPr>
          <w:rFonts w:asciiTheme="minorHAnsi" w:hAnsiTheme="minorHAnsi"/>
          <w:szCs w:val="24"/>
        </w:rPr>
        <w:t>heterochrónia</w:t>
      </w:r>
      <w:proofErr w:type="spellEnd"/>
      <w:r w:rsidRPr="00F4795B">
        <w:rPr>
          <w:rFonts w:asciiTheme="minorHAnsi" w:hAnsiTheme="minorHAnsi"/>
          <w:szCs w:val="24"/>
        </w:rPr>
        <w:t xml:space="preserve">. </w:t>
      </w:r>
      <w:proofErr w:type="spellStart"/>
      <w:r w:rsidRPr="00F4795B">
        <w:rPr>
          <w:rFonts w:asciiTheme="minorHAnsi" w:hAnsiTheme="minorHAnsi"/>
          <w:szCs w:val="24"/>
        </w:rPr>
        <w:t>Vynára</w:t>
      </w:r>
      <w:proofErr w:type="spellEnd"/>
      <w:r w:rsidRPr="00F4795B">
        <w:rPr>
          <w:rFonts w:asciiTheme="minorHAnsi" w:hAnsiTheme="minorHAnsi"/>
          <w:szCs w:val="24"/>
        </w:rPr>
        <w:t xml:space="preserve"> </w:t>
      </w:r>
      <w:proofErr w:type="spellStart"/>
      <w:r w:rsidRPr="00F4795B">
        <w:rPr>
          <w:rFonts w:asciiTheme="minorHAnsi" w:hAnsiTheme="minorHAnsi"/>
          <w:szCs w:val="24"/>
        </w:rPr>
        <w:t>sa</w:t>
      </w:r>
      <w:proofErr w:type="spellEnd"/>
      <w:r w:rsidRPr="00F4795B">
        <w:rPr>
          <w:rFonts w:asciiTheme="minorHAnsi" w:hAnsiTheme="minorHAnsi"/>
          <w:szCs w:val="24"/>
        </w:rPr>
        <w:t xml:space="preserve"> </w:t>
      </w:r>
      <w:proofErr w:type="spellStart"/>
      <w:r w:rsidRPr="00F4795B">
        <w:rPr>
          <w:rFonts w:asciiTheme="minorHAnsi" w:hAnsiTheme="minorHAnsi"/>
          <w:szCs w:val="24"/>
        </w:rPr>
        <w:t>potreba</w:t>
      </w:r>
      <w:proofErr w:type="spellEnd"/>
      <w:r w:rsidRPr="00F4795B">
        <w:rPr>
          <w:rFonts w:asciiTheme="minorHAnsi" w:hAnsiTheme="minorHAnsi"/>
          <w:szCs w:val="24"/>
        </w:rPr>
        <w:t xml:space="preserve"> </w:t>
      </w:r>
      <w:proofErr w:type="spellStart"/>
      <w:r w:rsidRPr="00F4795B">
        <w:rPr>
          <w:rFonts w:asciiTheme="minorHAnsi" w:hAnsiTheme="minorHAnsi"/>
          <w:szCs w:val="24"/>
        </w:rPr>
        <w:t>rozlišovať</w:t>
      </w:r>
      <w:proofErr w:type="spellEnd"/>
      <w:r w:rsidRPr="00F4795B">
        <w:rPr>
          <w:rFonts w:asciiTheme="minorHAnsi" w:hAnsiTheme="minorHAnsi"/>
          <w:szCs w:val="24"/>
        </w:rPr>
        <w:t xml:space="preserve"> tri </w:t>
      </w:r>
      <w:proofErr w:type="spellStart"/>
      <w:r w:rsidRPr="00F4795B">
        <w:rPr>
          <w:rFonts w:asciiTheme="minorHAnsi" w:hAnsiTheme="minorHAnsi"/>
          <w:szCs w:val="24"/>
        </w:rPr>
        <w:t>úrovne</w:t>
      </w:r>
      <w:proofErr w:type="spellEnd"/>
      <w:r w:rsidRPr="00F4795B">
        <w:rPr>
          <w:rFonts w:asciiTheme="minorHAnsi" w:hAnsiTheme="minorHAnsi"/>
          <w:szCs w:val="24"/>
        </w:rPr>
        <w:t xml:space="preserve"> </w:t>
      </w:r>
      <w:proofErr w:type="spellStart"/>
      <w:r w:rsidRPr="00F4795B">
        <w:rPr>
          <w:rFonts w:asciiTheme="minorHAnsi" w:hAnsiTheme="minorHAnsi"/>
          <w:szCs w:val="24"/>
        </w:rPr>
        <w:t>heterochrónie</w:t>
      </w:r>
      <w:proofErr w:type="spellEnd"/>
      <w:r w:rsidRPr="00F4795B">
        <w:rPr>
          <w:rFonts w:asciiTheme="minorHAnsi" w:hAnsiTheme="minorHAnsi"/>
          <w:szCs w:val="24"/>
        </w:rPr>
        <w:t xml:space="preserve">: </w:t>
      </w:r>
      <w:proofErr w:type="spellStart"/>
      <w:r w:rsidRPr="00F4795B">
        <w:rPr>
          <w:rFonts w:asciiTheme="minorHAnsi" w:hAnsiTheme="minorHAnsi"/>
          <w:szCs w:val="24"/>
        </w:rPr>
        <w:t>interšpecifickú</w:t>
      </w:r>
      <w:proofErr w:type="spellEnd"/>
      <w:r w:rsidRPr="00F4795B">
        <w:rPr>
          <w:rFonts w:asciiTheme="minorHAnsi" w:hAnsiTheme="minorHAnsi"/>
          <w:szCs w:val="24"/>
        </w:rPr>
        <w:t xml:space="preserve">, </w:t>
      </w:r>
      <w:proofErr w:type="spellStart"/>
      <w:r w:rsidRPr="00F4795B">
        <w:rPr>
          <w:rFonts w:asciiTheme="minorHAnsi" w:hAnsiTheme="minorHAnsi"/>
          <w:szCs w:val="24"/>
        </w:rPr>
        <w:t>intrašpecifickú</w:t>
      </w:r>
      <w:proofErr w:type="spellEnd"/>
      <w:r w:rsidRPr="00F4795B">
        <w:rPr>
          <w:rFonts w:asciiTheme="minorHAnsi" w:hAnsiTheme="minorHAnsi"/>
          <w:szCs w:val="24"/>
        </w:rPr>
        <w:t xml:space="preserve"> </w:t>
      </w:r>
      <w:proofErr w:type="gramStart"/>
      <w:r w:rsidRPr="00F4795B">
        <w:rPr>
          <w:rFonts w:asciiTheme="minorHAnsi" w:hAnsiTheme="minorHAnsi"/>
          <w:szCs w:val="24"/>
        </w:rPr>
        <w:t>a</w:t>
      </w:r>
      <w:proofErr w:type="gramEnd"/>
      <w:r w:rsidRPr="00F4795B">
        <w:rPr>
          <w:rFonts w:asciiTheme="minorHAnsi" w:hAnsiTheme="minorHAnsi"/>
          <w:szCs w:val="24"/>
        </w:rPr>
        <w:t xml:space="preserve"> </w:t>
      </w:r>
      <w:proofErr w:type="spellStart"/>
      <w:r w:rsidRPr="00F4795B">
        <w:rPr>
          <w:rFonts w:asciiTheme="minorHAnsi" w:hAnsiTheme="minorHAnsi"/>
          <w:szCs w:val="24"/>
        </w:rPr>
        <w:t>intraindividuálnu</w:t>
      </w:r>
      <w:proofErr w:type="spellEnd"/>
      <w:r w:rsidRPr="00F4795B">
        <w:rPr>
          <w:rFonts w:asciiTheme="minorHAnsi" w:hAnsiTheme="minorHAnsi"/>
          <w:szCs w:val="24"/>
        </w:rPr>
        <w:t xml:space="preserve">. </w:t>
      </w:r>
      <w:proofErr w:type="spellStart"/>
      <w:r w:rsidRPr="00F4795B">
        <w:rPr>
          <w:rFonts w:asciiTheme="minorHAnsi" w:hAnsiTheme="minorHAnsi"/>
          <w:szCs w:val="24"/>
        </w:rPr>
        <w:t>Medzi</w:t>
      </w:r>
      <w:proofErr w:type="spellEnd"/>
      <w:r w:rsidRPr="00F4795B">
        <w:rPr>
          <w:rFonts w:asciiTheme="minorHAnsi" w:hAnsiTheme="minorHAnsi"/>
          <w:szCs w:val="24"/>
        </w:rPr>
        <w:t xml:space="preserve"> </w:t>
      </w:r>
      <w:proofErr w:type="spellStart"/>
      <w:r w:rsidRPr="00F4795B">
        <w:rPr>
          <w:rFonts w:asciiTheme="minorHAnsi" w:hAnsiTheme="minorHAnsi"/>
          <w:szCs w:val="24"/>
        </w:rPr>
        <w:t>prínosy</w:t>
      </w:r>
      <w:proofErr w:type="spellEnd"/>
      <w:r w:rsidRPr="00F4795B">
        <w:rPr>
          <w:rFonts w:asciiTheme="minorHAnsi" w:hAnsiTheme="minorHAnsi"/>
          <w:szCs w:val="24"/>
        </w:rPr>
        <w:t xml:space="preserve"> </w:t>
      </w:r>
      <w:proofErr w:type="spellStart"/>
      <w:r w:rsidRPr="00F4795B">
        <w:rPr>
          <w:rFonts w:asciiTheme="minorHAnsi" w:hAnsiTheme="minorHAnsi"/>
          <w:szCs w:val="24"/>
        </w:rPr>
        <w:t>projektu</w:t>
      </w:r>
      <w:proofErr w:type="spellEnd"/>
      <w:r w:rsidRPr="00F4795B">
        <w:rPr>
          <w:rFonts w:asciiTheme="minorHAnsi" w:hAnsiTheme="minorHAnsi"/>
          <w:szCs w:val="24"/>
        </w:rPr>
        <w:t xml:space="preserve"> </w:t>
      </w:r>
      <w:proofErr w:type="spellStart"/>
      <w:r w:rsidRPr="00F4795B">
        <w:rPr>
          <w:rFonts w:asciiTheme="minorHAnsi" w:hAnsiTheme="minorHAnsi"/>
          <w:szCs w:val="24"/>
        </w:rPr>
        <w:t>patrí</w:t>
      </w:r>
      <w:proofErr w:type="spellEnd"/>
      <w:r w:rsidRPr="00F4795B">
        <w:rPr>
          <w:rFonts w:asciiTheme="minorHAnsi" w:hAnsiTheme="minorHAnsi"/>
          <w:szCs w:val="24"/>
        </w:rPr>
        <w:t xml:space="preserve"> </w:t>
      </w:r>
      <w:proofErr w:type="spellStart"/>
      <w:r w:rsidRPr="00F4795B">
        <w:rPr>
          <w:rFonts w:asciiTheme="minorHAnsi" w:hAnsiTheme="minorHAnsi"/>
          <w:szCs w:val="24"/>
        </w:rPr>
        <w:t>aj</w:t>
      </w:r>
      <w:proofErr w:type="spellEnd"/>
      <w:r w:rsidRPr="00F4795B">
        <w:rPr>
          <w:rFonts w:asciiTheme="minorHAnsi" w:hAnsiTheme="minorHAnsi"/>
          <w:szCs w:val="24"/>
        </w:rPr>
        <w:t xml:space="preserve"> </w:t>
      </w:r>
      <w:proofErr w:type="spellStart"/>
      <w:r w:rsidRPr="00F4795B">
        <w:rPr>
          <w:rFonts w:asciiTheme="minorHAnsi" w:hAnsiTheme="minorHAnsi"/>
          <w:szCs w:val="24"/>
        </w:rPr>
        <w:t>vypracovanie</w:t>
      </w:r>
      <w:proofErr w:type="spellEnd"/>
      <w:r w:rsidRPr="00F4795B">
        <w:rPr>
          <w:rFonts w:asciiTheme="minorHAnsi" w:hAnsiTheme="minorHAnsi"/>
          <w:szCs w:val="24"/>
        </w:rPr>
        <w:t xml:space="preserve"> </w:t>
      </w:r>
      <w:proofErr w:type="spellStart"/>
      <w:r w:rsidRPr="00F4795B">
        <w:rPr>
          <w:rFonts w:asciiTheme="minorHAnsi" w:hAnsiTheme="minorHAnsi"/>
          <w:szCs w:val="24"/>
        </w:rPr>
        <w:t>novej</w:t>
      </w:r>
      <w:proofErr w:type="spellEnd"/>
      <w:r w:rsidRPr="00F4795B">
        <w:rPr>
          <w:rFonts w:asciiTheme="minorHAnsi" w:hAnsiTheme="minorHAnsi"/>
          <w:szCs w:val="24"/>
        </w:rPr>
        <w:t xml:space="preserve"> </w:t>
      </w:r>
      <w:proofErr w:type="spellStart"/>
      <w:r w:rsidRPr="00F4795B">
        <w:rPr>
          <w:rFonts w:asciiTheme="minorHAnsi" w:hAnsiTheme="minorHAnsi"/>
          <w:szCs w:val="24"/>
        </w:rPr>
        <w:t>metódy</w:t>
      </w:r>
      <w:proofErr w:type="spellEnd"/>
      <w:r w:rsidRPr="00F4795B">
        <w:rPr>
          <w:rFonts w:asciiTheme="minorHAnsi" w:hAnsiTheme="minorHAnsi"/>
          <w:szCs w:val="24"/>
        </w:rPr>
        <w:t xml:space="preserve"> </w:t>
      </w:r>
      <w:proofErr w:type="spellStart"/>
      <w:r w:rsidRPr="00F4795B">
        <w:rPr>
          <w:rFonts w:asciiTheme="minorHAnsi" w:hAnsiTheme="minorHAnsi"/>
          <w:szCs w:val="24"/>
        </w:rPr>
        <w:t>štatistického</w:t>
      </w:r>
      <w:proofErr w:type="spellEnd"/>
      <w:r w:rsidRPr="00F4795B">
        <w:rPr>
          <w:rFonts w:asciiTheme="minorHAnsi" w:hAnsiTheme="minorHAnsi"/>
          <w:szCs w:val="24"/>
        </w:rPr>
        <w:t xml:space="preserve"> </w:t>
      </w:r>
      <w:proofErr w:type="spellStart"/>
      <w:r w:rsidRPr="00F4795B">
        <w:rPr>
          <w:rFonts w:asciiTheme="minorHAnsi" w:hAnsiTheme="minorHAnsi"/>
          <w:szCs w:val="24"/>
        </w:rPr>
        <w:t>spracovania</w:t>
      </w:r>
      <w:proofErr w:type="spellEnd"/>
      <w:r w:rsidRPr="00F4795B">
        <w:rPr>
          <w:rFonts w:asciiTheme="minorHAnsi" w:hAnsiTheme="minorHAnsi"/>
          <w:szCs w:val="24"/>
        </w:rPr>
        <w:t xml:space="preserve"> </w:t>
      </w:r>
      <w:proofErr w:type="spellStart"/>
      <w:r w:rsidRPr="00F4795B">
        <w:rPr>
          <w:rFonts w:asciiTheme="minorHAnsi" w:hAnsiTheme="minorHAnsi"/>
          <w:szCs w:val="24"/>
        </w:rPr>
        <w:t>výsledkov</w:t>
      </w:r>
      <w:proofErr w:type="spellEnd"/>
      <w:r w:rsidRPr="00F4795B">
        <w:rPr>
          <w:rFonts w:asciiTheme="minorHAnsi" w:hAnsiTheme="minorHAnsi"/>
          <w:szCs w:val="24"/>
        </w:rPr>
        <w:t xml:space="preserve"> – </w:t>
      </w:r>
      <w:proofErr w:type="spellStart"/>
      <w:r w:rsidRPr="00F4795B">
        <w:rPr>
          <w:rFonts w:asciiTheme="minorHAnsi" w:hAnsiTheme="minorHAnsi"/>
          <w:szCs w:val="24"/>
        </w:rPr>
        <w:t>použitie</w:t>
      </w:r>
      <w:proofErr w:type="spellEnd"/>
      <w:r w:rsidRPr="00F4795B">
        <w:rPr>
          <w:rFonts w:asciiTheme="minorHAnsi" w:hAnsiTheme="minorHAnsi"/>
          <w:szCs w:val="24"/>
        </w:rPr>
        <w:t xml:space="preserve"> </w:t>
      </w:r>
      <w:proofErr w:type="spellStart"/>
      <w:r w:rsidRPr="00F4795B">
        <w:rPr>
          <w:rFonts w:asciiTheme="minorHAnsi" w:hAnsiTheme="minorHAnsi"/>
          <w:szCs w:val="24"/>
        </w:rPr>
        <w:t>delenej</w:t>
      </w:r>
      <w:proofErr w:type="spellEnd"/>
      <w:r w:rsidRPr="00F4795B">
        <w:rPr>
          <w:rFonts w:asciiTheme="minorHAnsi" w:hAnsiTheme="minorHAnsi"/>
          <w:szCs w:val="24"/>
        </w:rPr>
        <w:t xml:space="preserve"> </w:t>
      </w:r>
      <w:proofErr w:type="spellStart"/>
      <w:r w:rsidRPr="00F4795B">
        <w:rPr>
          <w:rFonts w:asciiTheme="minorHAnsi" w:hAnsiTheme="minorHAnsi"/>
          <w:szCs w:val="24"/>
        </w:rPr>
        <w:t>lineárnej</w:t>
      </w:r>
      <w:proofErr w:type="spellEnd"/>
      <w:r w:rsidRPr="00F4795B">
        <w:rPr>
          <w:rFonts w:asciiTheme="minorHAnsi" w:hAnsiTheme="minorHAnsi"/>
          <w:szCs w:val="24"/>
        </w:rPr>
        <w:t xml:space="preserve"> </w:t>
      </w:r>
      <w:proofErr w:type="spellStart"/>
      <w:r w:rsidRPr="00F4795B">
        <w:rPr>
          <w:rFonts w:asciiTheme="minorHAnsi" w:hAnsiTheme="minorHAnsi"/>
          <w:szCs w:val="24"/>
        </w:rPr>
        <w:t>regresie</w:t>
      </w:r>
      <w:proofErr w:type="spellEnd"/>
      <w:r w:rsidRPr="00F4795B">
        <w:rPr>
          <w:rFonts w:asciiTheme="minorHAnsi" w:hAnsiTheme="minorHAnsi"/>
          <w:szCs w:val="24"/>
        </w:rPr>
        <w:t xml:space="preserve"> </w:t>
      </w:r>
      <w:proofErr w:type="spellStart"/>
      <w:r w:rsidRPr="00F4795B">
        <w:rPr>
          <w:rFonts w:asciiTheme="minorHAnsi" w:hAnsiTheme="minorHAnsi"/>
          <w:szCs w:val="24"/>
        </w:rPr>
        <w:t>pri</w:t>
      </w:r>
      <w:proofErr w:type="spellEnd"/>
      <w:r w:rsidRPr="00F4795B">
        <w:rPr>
          <w:rFonts w:asciiTheme="minorHAnsi" w:hAnsiTheme="minorHAnsi"/>
          <w:szCs w:val="24"/>
        </w:rPr>
        <w:t xml:space="preserve"> </w:t>
      </w:r>
      <w:proofErr w:type="spellStart"/>
      <w:r w:rsidRPr="00F4795B">
        <w:rPr>
          <w:rFonts w:asciiTheme="minorHAnsi" w:hAnsiTheme="minorHAnsi"/>
          <w:szCs w:val="24"/>
        </w:rPr>
        <w:t>skúmaní</w:t>
      </w:r>
      <w:proofErr w:type="spellEnd"/>
      <w:r w:rsidRPr="00F4795B">
        <w:rPr>
          <w:rFonts w:asciiTheme="minorHAnsi" w:hAnsiTheme="minorHAnsi"/>
          <w:szCs w:val="24"/>
        </w:rPr>
        <w:t xml:space="preserve"> </w:t>
      </w:r>
      <w:proofErr w:type="spellStart"/>
      <w:r w:rsidRPr="00F4795B">
        <w:rPr>
          <w:rFonts w:asciiTheme="minorHAnsi" w:hAnsiTheme="minorHAnsi"/>
          <w:szCs w:val="24"/>
        </w:rPr>
        <w:t>rastovej</w:t>
      </w:r>
      <w:proofErr w:type="spellEnd"/>
      <w:r w:rsidRPr="00F4795B">
        <w:rPr>
          <w:rFonts w:asciiTheme="minorHAnsi" w:hAnsiTheme="minorHAnsi"/>
          <w:szCs w:val="24"/>
        </w:rPr>
        <w:t xml:space="preserve"> variability </w:t>
      </w:r>
      <w:proofErr w:type="spellStart"/>
      <w:r w:rsidRPr="00F4795B">
        <w:rPr>
          <w:rFonts w:asciiTheme="minorHAnsi" w:hAnsiTheme="minorHAnsi"/>
          <w:szCs w:val="24"/>
        </w:rPr>
        <w:t>morfometrických</w:t>
      </w:r>
      <w:proofErr w:type="spellEnd"/>
      <w:r w:rsidRPr="00F4795B">
        <w:rPr>
          <w:rFonts w:asciiTheme="minorHAnsi" w:hAnsiTheme="minorHAnsi"/>
          <w:szCs w:val="24"/>
        </w:rPr>
        <w:t xml:space="preserve"> </w:t>
      </w:r>
      <w:proofErr w:type="spellStart"/>
      <w:r w:rsidRPr="00F4795B">
        <w:rPr>
          <w:rFonts w:asciiTheme="minorHAnsi" w:hAnsiTheme="minorHAnsi"/>
          <w:szCs w:val="24"/>
        </w:rPr>
        <w:t>znakov</w:t>
      </w:r>
      <w:proofErr w:type="spellEnd"/>
      <w:r w:rsidRPr="00F4795B">
        <w:rPr>
          <w:rFonts w:asciiTheme="minorHAnsi" w:hAnsiTheme="minorHAnsi"/>
          <w:szCs w:val="24"/>
        </w:rPr>
        <w:t>.</w:t>
      </w:r>
    </w:p>
    <w:p w14:paraId="08736565" w14:textId="77777777" w:rsidR="00F4795B" w:rsidRDefault="00F4795B" w:rsidP="00F4795B">
      <w:pPr>
        <w:pStyle w:val="BodyText"/>
        <w:rPr>
          <w:rFonts w:asciiTheme="minorHAnsi" w:hAnsiTheme="minorHAnsi"/>
          <w:szCs w:val="24"/>
        </w:rPr>
      </w:pPr>
    </w:p>
    <w:p w14:paraId="3734E7ED" w14:textId="77777777" w:rsidR="00DE351F" w:rsidRPr="00F4795B" w:rsidRDefault="00DE351F" w:rsidP="00F4795B">
      <w:pPr>
        <w:pStyle w:val="BodyText"/>
        <w:rPr>
          <w:rFonts w:asciiTheme="minorHAnsi" w:hAnsiTheme="minorHAnsi"/>
          <w:szCs w:val="24"/>
        </w:rPr>
      </w:pPr>
    </w:p>
    <w:p w14:paraId="03B24545" w14:textId="77777777" w:rsidR="00D5193A" w:rsidRDefault="00F4795B" w:rsidP="00D5193A">
      <w:pPr>
        <w:pStyle w:val="BodyText"/>
        <w:jc w:val="center"/>
        <w:rPr>
          <w:rFonts w:asciiTheme="minorHAnsi" w:hAnsiTheme="minorHAnsi"/>
          <w:b/>
          <w:szCs w:val="24"/>
        </w:rPr>
      </w:pPr>
      <w:r w:rsidRPr="00D5193A">
        <w:rPr>
          <w:rFonts w:asciiTheme="minorHAnsi" w:hAnsiTheme="minorHAnsi"/>
          <w:b/>
          <w:szCs w:val="24"/>
        </w:rPr>
        <w:t xml:space="preserve">Ekológia </w:t>
      </w:r>
      <w:proofErr w:type="gramStart"/>
      <w:r w:rsidRPr="00D5193A">
        <w:rPr>
          <w:rFonts w:asciiTheme="minorHAnsi" w:hAnsiTheme="minorHAnsi"/>
          <w:b/>
          <w:szCs w:val="24"/>
        </w:rPr>
        <w:t>a</w:t>
      </w:r>
      <w:proofErr w:type="gramEnd"/>
      <w:r w:rsidRPr="00D5193A">
        <w:rPr>
          <w:rFonts w:asciiTheme="minorHAnsi" w:hAnsiTheme="minorHAnsi"/>
          <w:b/>
          <w:szCs w:val="24"/>
        </w:rPr>
        <w:t xml:space="preserve"> </w:t>
      </w:r>
      <w:proofErr w:type="spellStart"/>
      <w:r w:rsidRPr="00D5193A">
        <w:rPr>
          <w:rFonts w:asciiTheme="minorHAnsi" w:hAnsiTheme="minorHAnsi"/>
          <w:b/>
          <w:szCs w:val="24"/>
        </w:rPr>
        <w:t>ekomorfológia</w:t>
      </w:r>
      <w:proofErr w:type="spellEnd"/>
      <w:r w:rsidRPr="00D5193A">
        <w:rPr>
          <w:rFonts w:asciiTheme="minorHAnsi" w:hAnsiTheme="minorHAnsi"/>
          <w:b/>
          <w:szCs w:val="24"/>
        </w:rPr>
        <w:t xml:space="preserve"> </w:t>
      </w:r>
      <w:proofErr w:type="spellStart"/>
      <w:r w:rsidRPr="00D5193A">
        <w:rPr>
          <w:rFonts w:asciiTheme="minorHAnsi" w:hAnsiTheme="minorHAnsi"/>
          <w:b/>
          <w:szCs w:val="24"/>
        </w:rPr>
        <w:t>inváznych</w:t>
      </w:r>
      <w:proofErr w:type="spellEnd"/>
      <w:r w:rsidRPr="00D5193A">
        <w:rPr>
          <w:rFonts w:asciiTheme="minorHAnsi" w:hAnsiTheme="minorHAnsi"/>
          <w:b/>
          <w:szCs w:val="24"/>
        </w:rPr>
        <w:t xml:space="preserve"> a </w:t>
      </w:r>
      <w:proofErr w:type="spellStart"/>
      <w:r w:rsidRPr="00D5193A">
        <w:rPr>
          <w:rFonts w:asciiTheme="minorHAnsi" w:hAnsiTheme="minorHAnsi"/>
          <w:b/>
          <w:szCs w:val="24"/>
        </w:rPr>
        <w:t>rizikových</w:t>
      </w:r>
      <w:proofErr w:type="spellEnd"/>
      <w:r w:rsidRPr="00D5193A">
        <w:rPr>
          <w:rFonts w:asciiTheme="minorHAnsi" w:hAnsiTheme="minorHAnsi"/>
          <w:b/>
          <w:szCs w:val="24"/>
        </w:rPr>
        <w:t xml:space="preserve"> </w:t>
      </w:r>
      <w:proofErr w:type="spellStart"/>
      <w:r w:rsidRPr="00D5193A">
        <w:rPr>
          <w:rFonts w:asciiTheme="minorHAnsi" w:hAnsiTheme="minorHAnsi"/>
          <w:b/>
          <w:szCs w:val="24"/>
        </w:rPr>
        <w:t>druhov</w:t>
      </w:r>
      <w:proofErr w:type="spellEnd"/>
      <w:r w:rsidRPr="00D5193A">
        <w:rPr>
          <w:rFonts w:asciiTheme="minorHAnsi" w:hAnsiTheme="minorHAnsi"/>
          <w:b/>
          <w:szCs w:val="24"/>
        </w:rPr>
        <w:t xml:space="preserve"> </w:t>
      </w:r>
      <w:proofErr w:type="spellStart"/>
      <w:r w:rsidRPr="00D5193A">
        <w:rPr>
          <w:rFonts w:asciiTheme="minorHAnsi" w:hAnsiTheme="minorHAnsi"/>
          <w:b/>
          <w:szCs w:val="24"/>
        </w:rPr>
        <w:t>rýb</w:t>
      </w:r>
      <w:proofErr w:type="spellEnd"/>
      <w:r w:rsidRPr="00D5193A">
        <w:rPr>
          <w:rFonts w:asciiTheme="minorHAnsi" w:hAnsiTheme="minorHAnsi"/>
          <w:b/>
          <w:szCs w:val="24"/>
        </w:rPr>
        <w:t xml:space="preserve"> </w:t>
      </w:r>
      <w:proofErr w:type="spellStart"/>
      <w:r w:rsidRPr="00D5193A">
        <w:rPr>
          <w:rFonts w:asciiTheme="minorHAnsi" w:hAnsiTheme="minorHAnsi"/>
          <w:b/>
          <w:szCs w:val="24"/>
        </w:rPr>
        <w:t>Slovenska</w:t>
      </w:r>
      <w:proofErr w:type="spellEnd"/>
      <w:r w:rsidRPr="00D5193A">
        <w:rPr>
          <w:rFonts w:asciiTheme="minorHAnsi" w:hAnsiTheme="minorHAnsi"/>
          <w:b/>
          <w:szCs w:val="24"/>
        </w:rPr>
        <w:t xml:space="preserve"> </w:t>
      </w:r>
    </w:p>
    <w:p w14:paraId="69181732" w14:textId="77777777" w:rsidR="00F4795B" w:rsidRPr="00D5193A" w:rsidRDefault="00F4795B" w:rsidP="00D5193A">
      <w:pPr>
        <w:pStyle w:val="BodyText"/>
        <w:jc w:val="center"/>
        <w:rPr>
          <w:rFonts w:asciiTheme="minorHAnsi" w:hAnsiTheme="minorHAnsi"/>
          <w:b/>
          <w:szCs w:val="24"/>
        </w:rPr>
      </w:pPr>
      <w:r w:rsidRPr="00D5193A">
        <w:rPr>
          <w:rFonts w:asciiTheme="minorHAnsi" w:hAnsiTheme="minorHAnsi"/>
          <w:b/>
          <w:szCs w:val="24"/>
        </w:rPr>
        <w:t xml:space="preserve">(VEGA, </w:t>
      </w:r>
      <w:proofErr w:type="spellStart"/>
      <w:r w:rsidRPr="00D5193A">
        <w:rPr>
          <w:rFonts w:asciiTheme="minorHAnsi" w:hAnsiTheme="minorHAnsi"/>
          <w:b/>
          <w:szCs w:val="24"/>
        </w:rPr>
        <w:t>projekt</w:t>
      </w:r>
      <w:proofErr w:type="spellEnd"/>
      <w:r w:rsidRPr="00D5193A">
        <w:rPr>
          <w:rFonts w:asciiTheme="minorHAnsi" w:hAnsiTheme="minorHAnsi"/>
          <w:b/>
          <w:szCs w:val="24"/>
        </w:rPr>
        <w:t xml:space="preserve"> č. 1/9113/02, </w:t>
      </w:r>
      <w:r w:rsidR="00D5193A" w:rsidRPr="00D5193A">
        <w:rPr>
          <w:rFonts w:asciiTheme="minorHAnsi" w:hAnsiTheme="minorHAnsi"/>
          <w:b/>
          <w:szCs w:val="24"/>
        </w:rPr>
        <w:t>2002-2004)</w:t>
      </w:r>
    </w:p>
    <w:p w14:paraId="5C3EBCAB" w14:textId="77777777" w:rsidR="00D5193A" w:rsidRDefault="00D5193A" w:rsidP="00F4795B">
      <w:pPr>
        <w:pStyle w:val="BodyText"/>
        <w:rPr>
          <w:rFonts w:asciiTheme="minorHAnsi" w:hAnsiTheme="minorHAnsi"/>
          <w:szCs w:val="24"/>
        </w:rPr>
      </w:pPr>
    </w:p>
    <w:p w14:paraId="5E86ECED" w14:textId="30C27B3D" w:rsidR="00033EDB" w:rsidRDefault="00033EDB" w:rsidP="00F4795B">
      <w:pPr>
        <w:pStyle w:val="BodyText"/>
        <w:rPr>
          <w:rFonts w:asciiTheme="minorHAnsi" w:hAnsiTheme="minorHAnsi"/>
          <w:szCs w:val="24"/>
        </w:rPr>
      </w:pPr>
      <w:proofErr w:type="spellStart"/>
      <w:r>
        <w:rPr>
          <w:rFonts w:asciiTheme="minorHAnsi" w:hAnsiTheme="minorHAnsi"/>
          <w:szCs w:val="24"/>
        </w:rPr>
        <w:t>Projekt</w:t>
      </w:r>
      <w:proofErr w:type="spellEnd"/>
      <w:r>
        <w:rPr>
          <w:rFonts w:asciiTheme="minorHAnsi" w:hAnsiTheme="minorHAnsi"/>
          <w:szCs w:val="24"/>
        </w:rPr>
        <w:t xml:space="preserve"> </w:t>
      </w:r>
      <w:proofErr w:type="spellStart"/>
      <w:r>
        <w:rPr>
          <w:rFonts w:asciiTheme="minorHAnsi" w:hAnsiTheme="minorHAnsi"/>
          <w:szCs w:val="24"/>
        </w:rPr>
        <w:t>sa</w:t>
      </w:r>
      <w:proofErr w:type="spellEnd"/>
      <w:r>
        <w:rPr>
          <w:rFonts w:asciiTheme="minorHAnsi" w:hAnsiTheme="minorHAnsi"/>
          <w:szCs w:val="24"/>
        </w:rPr>
        <w:t xml:space="preserve"> </w:t>
      </w:r>
      <w:proofErr w:type="spellStart"/>
      <w:r>
        <w:rPr>
          <w:rFonts w:asciiTheme="minorHAnsi" w:hAnsiTheme="minorHAnsi"/>
          <w:szCs w:val="24"/>
        </w:rPr>
        <w:t>zaoberal</w:t>
      </w:r>
      <w:proofErr w:type="spellEnd"/>
      <w:r w:rsidRPr="00033EDB">
        <w:rPr>
          <w:rFonts w:asciiTheme="minorHAnsi" w:hAnsiTheme="minorHAnsi"/>
          <w:szCs w:val="24"/>
        </w:rPr>
        <w:t xml:space="preserve"> </w:t>
      </w:r>
      <w:proofErr w:type="spellStart"/>
      <w:r w:rsidRPr="00033EDB">
        <w:rPr>
          <w:rFonts w:asciiTheme="minorHAnsi" w:hAnsiTheme="minorHAnsi"/>
          <w:szCs w:val="24"/>
        </w:rPr>
        <w:t>inváznymi</w:t>
      </w:r>
      <w:proofErr w:type="spellEnd"/>
      <w:r w:rsidRPr="00033EDB">
        <w:rPr>
          <w:rFonts w:asciiTheme="minorHAnsi" w:hAnsiTheme="minorHAnsi"/>
          <w:szCs w:val="24"/>
        </w:rPr>
        <w:t xml:space="preserve"> </w:t>
      </w:r>
      <w:proofErr w:type="spellStart"/>
      <w:r w:rsidRPr="00033EDB">
        <w:rPr>
          <w:rFonts w:asciiTheme="minorHAnsi" w:hAnsiTheme="minorHAnsi"/>
          <w:szCs w:val="24"/>
        </w:rPr>
        <w:t>druhmi</w:t>
      </w:r>
      <w:proofErr w:type="spellEnd"/>
      <w:r w:rsidRPr="00033EDB">
        <w:rPr>
          <w:rFonts w:asciiTheme="minorHAnsi" w:hAnsiTheme="minorHAnsi"/>
          <w:szCs w:val="24"/>
        </w:rPr>
        <w:t xml:space="preserve"> </w:t>
      </w:r>
      <w:proofErr w:type="spellStart"/>
      <w:r w:rsidRPr="00033EDB">
        <w:rPr>
          <w:rFonts w:asciiTheme="minorHAnsi" w:hAnsiTheme="minorHAnsi"/>
          <w:szCs w:val="24"/>
        </w:rPr>
        <w:t>rýb</w:t>
      </w:r>
      <w:proofErr w:type="spellEnd"/>
      <w:r w:rsidRPr="00033EDB">
        <w:rPr>
          <w:rFonts w:asciiTheme="minorHAnsi" w:hAnsiTheme="minorHAnsi"/>
          <w:szCs w:val="24"/>
        </w:rPr>
        <w:t xml:space="preserve"> v </w:t>
      </w:r>
      <w:proofErr w:type="spellStart"/>
      <w:r w:rsidRPr="00033EDB">
        <w:rPr>
          <w:rFonts w:asciiTheme="minorHAnsi" w:hAnsiTheme="minorHAnsi"/>
          <w:szCs w:val="24"/>
        </w:rPr>
        <w:t>súvislosti</w:t>
      </w:r>
      <w:proofErr w:type="spellEnd"/>
      <w:r w:rsidRPr="00033EDB">
        <w:rPr>
          <w:rFonts w:asciiTheme="minorHAnsi" w:hAnsiTheme="minorHAnsi"/>
          <w:szCs w:val="24"/>
        </w:rPr>
        <w:t xml:space="preserve"> s </w:t>
      </w:r>
      <w:proofErr w:type="spellStart"/>
      <w:r w:rsidRPr="00033EDB">
        <w:rPr>
          <w:rFonts w:asciiTheme="minorHAnsi" w:hAnsiTheme="minorHAnsi"/>
          <w:szCs w:val="24"/>
        </w:rPr>
        <w:t>pôvodnou</w:t>
      </w:r>
      <w:proofErr w:type="spellEnd"/>
      <w:r w:rsidRPr="00033EDB">
        <w:rPr>
          <w:rFonts w:asciiTheme="minorHAnsi" w:hAnsiTheme="minorHAnsi"/>
          <w:szCs w:val="24"/>
        </w:rPr>
        <w:t xml:space="preserve"> </w:t>
      </w:r>
      <w:proofErr w:type="spellStart"/>
      <w:r w:rsidRPr="00033EDB">
        <w:rPr>
          <w:rFonts w:asciiTheme="minorHAnsi" w:hAnsiTheme="minorHAnsi"/>
          <w:szCs w:val="24"/>
        </w:rPr>
        <w:t>ichtyofaunou</w:t>
      </w:r>
      <w:proofErr w:type="spellEnd"/>
      <w:r w:rsidRPr="00033EDB">
        <w:rPr>
          <w:rFonts w:asciiTheme="minorHAnsi" w:hAnsiTheme="minorHAnsi"/>
          <w:szCs w:val="24"/>
        </w:rPr>
        <w:t xml:space="preserve"> a </w:t>
      </w:r>
      <w:proofErr w:type="spellStart"/>
      <w:r w:rsidRPr="00033EDB">
        <w:rPr>
          <w:rFonts w:asciiTheme="minorHAnsi" w:hAnsiTheme="minorHAnsi"/>
          <w:szCs w:val="24"/>
        </w:rPr>
        <w:t>bol</w:t>
      </w:r>
      <w:proofErr w:type="spellEnd"/>
      <w:r w:rsidRPr="00033EDB">
        <w:rPr>
          <w:rFonts w:asciiTheme="minorHAnsi" w:hAnsiTheme="minorHAnsi"/>
          <w:szCs w:val="24"/>
        </w:rPr>
        <w:t xml:space="preserve"> </w:t>
      </w:r>
      <w:proofErr w:type="spellStart"/>
      <w:r w:rsidRPr="00033EDB">
        <w:rPr>
          <w:rFonts w:asciiTheme="minorHAnsi" w:hAnsiTheme="minorHAnsi"/>
          <w:szCs w:val="24"/>
        </w:rPr>
        <w:t>riešený</w:t>
      </w:r>
      <w:proofErr w:type="spellEnd"/>
      <w:r w:rsidRPr="00033EDB">
        <w:rPr>
          <w:rFonts w:asciiTheme="minorHAnsi" w:hAnsiTheme="minorHAnsi"/>
          <w:szCs w:val="24"/>
        </w:rPr>
        <w:t xml:space="preserve"> v </w:t>
      </w:r>
      <w:proofErr w:type="spellStart"/>
      <w:r w:rsidRPr="00033EDB">
        <w:rPr>
          <w:rFonts w:asciiTheme="minorHAnsi" w:hAnsiTheme="minorHAnsi"/>
          <w:szCs w:val="24"/>
        </w:rPr>
        <w:t>dvoch</w:t>
      </w:r>
      <w:proofErr w:type="spellEnd"/>
      <w:r w:rsidRPr="00033EDB">
        <w:rPr>
          <w:rFonts w:asciiTheme="minorHAnsi" w:hAnsiTheme="minorHAnsi"/>
          <w:szCs w:val="24"/>
        </w:rPr>
        <w:t xml:space="preserve"> </w:t>
      </w:r>
      <w:proofErr w:type="spellStart"/>
      <w:r w:rsidRPr="00033EDB">
        <w:rPr>
          <w:rFonts w:asciiTheme="minorHAnsi" w:hAnsiTheme="minorHAnsi"/>
          <w:szCs w:val="24"/>
        </w:rPr>
        <w:t>rovinách</w:t>
      </w:r>
      <w:proofErr w:type="spellEnd"/>
      <w:r w:rsidRPr="00033EDB">
        <w:rPr>
          <w:rFonts w:asciiTheme="minorHAnsi" w:hAnsiTheme="minorHAnsi"/>
          <w:szCs w:val="24"/>
        </w:rPr>
        <w:t xml:space="preserve"> – </w:t>
      </w:r>
      <w:proofErr w:type="spellStart"/>
      <w:r w:rsidRPr="00033EDB">
        <w:rPr>
          <w:rFonts w:asciiTheme="minorHAnsi" w:hAnsiTheme="minorHAnsi"/>
          <w:szCs w:val="24"/>
        </w:rPr>
        <w:t>ekologickej</w:t>
      </w:r>
      <w:proofErr w:type="spellEnd"/>
      <w:r w:rsidRPr="00033EDB">
        <w:rPr>
          <w:rFonts w:asciiTheme="minorHAnsi" w:hAnsiTheme="minorHAnsi"/>
          <w:szCs w:val="24"/>
        </w:rPr>
        <w:t xml:space="preserve"> </w:t>
      </w:r>
      <w:proofErr w:type="gramStart"/>
      <w:r w:rsidRPr="00033EDB">
        <w:rPr>
          <w:rFonts w:asciiTheme="minorHAnsi" w:hAnsiTheme="minorHAnsi"/>
          <w:szCs w:val="24"/>
        </w:rPr>
        <w:t>a</w:t>
      </w:r>
      <w:proofErr w:type="gramEnd"/>
      <w:r w:rsidRPr="00033EDB">
        <w:rPr>
          <w:rFonts w:asciiTheme="minorHAnsi" w:hAnsiTheme="minorHAnsi"/>
          <w:szCs w:val="24"/>
        </w:rPr>
        <w:t xml:space="preserve"> </w:t>
      </w:r>
      <w:proofErr w:type="spellStart"/>
      <w:r w:rsidRPr="00033EDB">
        <w:rPr>
          <w:rFonts w:asciiTheme="minorHAnsi" w:hAnsiTheme="minorHAnsi"/>
          <w:szCs w:val="24"/>
        </w:rPr>
        <w:t>ekomorfologickej</w:t>
      </w:r>
      <w:proofErr w:type="spellEnd"/>
      <w:r w:rsidRPr="00033EDB">
        <w:rPr>
          <w:rFonts w:asciiTheme="minorHAnsi" w:hAnsiTheme="minorHAnsi"/>
          <w:szCs w:val="24"/>
        </w:rPr>
        <w:t xml:space="preserve">. </w:t>
      </w:r>
      <w:proofErr w:type="spellStart"/>
      <w:r>
        <w:rPr>
          <w:rFonts w:asciiTheme="minorHAnsi" w:hAnsiTheme="minorHAnsi"/>
          <w:szCs w:val="24"/>
        </w:rPr>
        <w:t>Priniesol</w:t>
      </w:r>
      <w:proofErr w:type="spellEnd"/>
      <w:r w:rsidRPr="00033EDB">
        <w:rPr>
          <w:rFonts w:asciiTheme="minorHAnsi" w:hAnsiTheme="minorHAnsi"/>
          <w:szCs w:val="24"/>
        </w:rPr>
        <w:t xml:space="preserve"> </w:t>
      </w:r>
      <w:proofErr w:type="spellStart"/>
      <w:r w:rsidRPr="00033EDB">
        <w:rPr>
          <w:rFonts w:asciiTheme="minorHAnsi" w:hAnsiTheme="minorHAnsi"/>
          <w:szCs w:val="24"/>
        </w:rPr>
        <w:t>nové</w:t>
      </w:r>
      <w:proofErr w:type="spellEnd"/>
      <w:r w:rsidRPr="00033EDB">
        <w:rPr>
          <w:rFonts w:asciiTheme="minorHAnsi" w:hAnsiTheme="minorHAnsi"/>
          <w:szCs w:val="24"/>
        </w:rPr>
        <w:t xml:space="preserve"> </w:t>
      </w:r>
      <w:proofErr w:type="spellStart"/>
      <w:r w:rsidRPr="00033EDB">
        <w:rPr>
          <w:rFonts w:asciiTheme="minorHAnsi" w:hAnsiTheme="minorHAnsi"/>
          <w:szCs w:val="24"/>
        </w:rPr>
        <w:t>informácie</w:t>
      </w:r>
      <w:proofErr w:type="spellEnd"/>
      <w:r w:rsidRPr="00033EDB">
        <w:rPr>
          <w:rFonts w:asciiTheme="minorHAnsi" w:hAnsiTheme="minorHAnsi"/>
          <w:szCs w:val="24"/>
        </w:rPr>
        <w:t xml:space="preserve"> o </w:t>
      </w:r>
      <w:proofErr w:type="spellStart"/>
      <w:r w:rsidRPr="00033EDB">
        <w:rPr>
          <w:rFonts w:asciiTheme="minorHAnsi" w:hAnsiTheme="minorHAnsi"/>
          <w:szCs w:val="24"/>
        </w:rPr>
        <w:t>výskyte</w:t>
      </w:r>
      <w:proofErr w:type="spellEnd"/>
      <w:r w:rsidRPr="00033EDB">
        <w:rPr>
          <w:rFonts w:asciiTheme="minorHAnsi" w:hAnsiTheme="minorHAnsi"/>
          <w:szCs w:val="24"/>
        </w:rPr>
        <w:t xml:space="preserve"> a </w:t>
      </w:r>
      <w:proofErr w:type="spellStart"/>
      <w:r w:rsidRPr="00033EDB">
        <w:rPr>
          <w:rFonts w:asciiTheme="minorHAnsi" w:hAnsiTheme="minorHAnsi"/>
          <w:szCs w:val="24"/>
        </w:rPr>
        <w:t>tendenciách</w:t>
      </w:r>
      <w:proofErr w:type="spellEnd"/>
      <w:r w:rsidRPr="00033EDB">
        <w:rPr>
          <w:rFonts w:asciiTheme="minorHAnsi" w:hAnsiTheme="minorHAnsi"/>
          <w:szCs w:val="24"/>
        </w:rPr>
        <w:t xml:space="preserve"> </w:t>
      </w:r>
      <w:proofErr w:type="spellStart"/>
      <w:r w:rsidRPr="00033EDB">
        <w:rPr>
          <w:rFonts w:asciiTheme="minorHAnsi" w:hAnsiTheme="minorHAnsi"/>
          <w:szCs w:val="24"/>
        </w:rPr>
        <w:t>šírenia</w:t>
      </w:r>
      <w:proofErr w:type="spellEnd"/>
      <w:r w:rsidRPr="00033EDB">
        <w:rPr>
          <w:rFonts w:asciiTheme="minorHAnsi" w:hAnsiTheme="minorHAnsi"/>
          <w:szCs w:val="24"/>
        </w:rPr>
        <w:t xml:space="preserve"> </w:t>
      </w:r>
      <w:proofErr w:type="spellStart"/>
      <w:r w:rsidRPr="00033EDB">
        <w:rPr>
          <w:rFonts w:asciiTheme="minorHAnsi" w:hAnsiTheme="minorHAnsi"/>
          <w:szCs w:val="24"/>
        </w:rPr>
        <w:t>nedávno</w:t>
      </w:r>
      <w:proofErr w:type="spellEnd"/>
      <w:r w:rsidRPr="00033EDB">
        <w:rPr>
          <w:rFonts w:asciiTheme="minorHAnsi" w:hAnsiTheme="minorHAnsi"/>
          <w:szCs w:val="24"/>
        </w:rPr>
        <w:t xml:space="preserve"> </w:t>
      </w:r>
      <w:proofErr w:type="spellStart"/>
      <w:r w:rsidRPr="00033EDB">
        <w:rPr>
          <w:rFonts w:asciiTheme="minorHAnsi" w:hAnsiTheme="minorHAnsi"/>
          <w:szCs w:val="24"/>
        </w:rPr>
        <w:t>zaznamenaných</w:t>
      </w:r>
      <w:proofErr w:type="spellEnd"/>
      <w:r w:rsidRPr="00033EDB">
        <w:rPr>
          <w:rFonts w:asciiTheme="minorHAnsi" w:hAnsiTheme="minorHAnsi"/>
          <w:szCs w:val="24"/>
        </w:rPr>
        <w:t xml:space="preserve"> </w:t>
      </w:r>
      <w:proofErr w:type="spellStart"/>
      <w:r w:rsidRPr="00033EDB">
        <w:rPr>
          <w:rFonts w:asciiTheme="minorHAnsi" w:hAnsiTheme="minorHAnsi"/>
          <w:szCs w:val="24"/>
        </w:rPr>
        <w:t>inváznych</w:t>
      </w:r>
      <w:proofErr w:type="spellEnd"/>
      <w:r w:rsidRPr="00033EDB">
        <w:rPr>
          <w:rFonts w:asciiTheme="minorHAnsi" w:hAnsiTheme="minorHAnsi"/>
          <w:szCs w:val="24"/>
        </w:rPr>
        <w:t xml:space="preserve"> a </w:t>
      </w:r>
      <w:proofErr w:type="spellStart"/>
      <w:r w:rsidRPr="00033EDB">
        <w:rPr>
          <w:rFonts w:asciiTheme="minorHAnsi" w:hAnsiTheme="minorHAnsi"/>
          <w:szCs w:val="24"/>
        </w:rPr>
        <w:t>niektorých</w:t>
      </w:r>
      <w:proofErr w:type="spellEnd"/>
      <w:r w:rsidRPr="00033EDB">
        <w:rPr>
          <w:rFonts w:asciiTheme="minorHAnsi" w:hAnsiTheme="minorHAnsi"/>
          <w:szCs w:val="24"/>
        </w:rPr>
        <w:t xml:space="preserve"> </w:t>
      </w:r>
      <w:proofErr w:type="spellStart"/>
      <w:r w:rsidRPr="00033EDB">
        <w:rPr>
          <w:rFonts w:asciiTheme="minorHAnsi" w:hAnsiTheme="minorHAnsi"/>
          <w:szCs w:val="24"/>
        </w:rPr>
        <w:t>rizikových</w:t>
      </w:r>
      <w:proofErr w:type="spellEnd"/>
      <w:r w:rsidRPr="00033EDB">
        <w:rPr>
          <w:rFonts w:asciiTheme="minorHAnsi" w:hAnsiTheme="minorHAnsi"/>
          <w:szCs w:val="24"/>
        </w:rPr>
        <w:t xml:space="preserve"> </w:t>
      </w:r>
      <w:proofErr w:type="spellStart"/>
      <w:r w:rsidRPr="00033EDB">
        <w:rPr>
          <w:rFonts w:asciiTheme="minorHAnsi" w:hAnsiTheme="minorHAnsi"/>
          <w:szCs w:val="24"/>
        </w:rPr>
        <w:t>druhov</w:t>
      </w:r>
      <w:proofErr w:type="spellEnd"/>
      <w:r w:rsidRPr="00033EDB">
        <w:rPr>
          <w:rFonts w:asciiTheme="minorHAnsi" w:hAnsiTheme="minorHAnsi"/>
          <w:szCs w:val="24"/>
        </w:rPr>
        <w:t xml:space="preserve"> </w:t>
      </w:r>
      <w:proofErr w:type="spellStart"/>
      <w:r w:rsidRPr="00033EDB">
        <w:rPr>
          <w:rFonts w:asciiTheme="minorHAnsi" w:hAnsiTheme="minorHAnsi"/>
          <w:szCs w:val="24"/>
        </w:rPr>
        <w:t>rýb</w:t>
      </w:r>
      <w:proofErr w:type="spellEnd"/>
      <w:r w:rsidRPr="00033EDB">
        <w:rPr>
          <w:rFonts w:asciiTheme="minorHAnsi" w:hAnsiTheme="minorHAnsi"/>
          <w:szCs w:val="24"/>
        </w:rPr>
        <w:t xml:space="preserve"> </w:t>
      </w:r>
      <w:proofErr w:type="spellStart"/>
      <w:r w:rsidRPr="00033EDB">
        <w:rPr>
          <w:rFonts w:asciiTheme="minorHAnsi" w:hAnsiTheme="minorHAnsi"/>
          <w:szCs w:val="24"/>
        </w:rPr>
        <w:t>na</w:t>
      </w:r>
      <w:proofErr w:type="spellEnd"/>
      <w:r w:rsidRPr="00033EDB">
        <w:rPr>
          <w:rFonts w:asciiTheme="minorHAnsi" w:hAnsiTheme="minorHAnsi"/>
          <w:szCs w:val="24"/>
        </w:rPr>
        <w:t xml:space="preserve"> </w:t>
      </w:r>
      <w:proofErr w:type="spellStart"/>
      <w:r w:rsidRPr="00033EDB">
        <w:rPr>
          <w:rFonts w:asciiTheme="minorHAnsi" w:hAnsiTheme="minorHAnsi"/>
          <w:szCs w:val="24"/>
        </w:rPr>
        <w:t>území</w:t>
      </w:r>
      <w:proofErr w:type="spellEnd"/>
      <w:r w:rsidRPr="00033EDB">
        <w:rPr>
          <w:rFonts w:asciiTheme="minorHAnsi" w:hAnsiTheme="minorHAnsi"/>
          <w:szCs w:val="24"/>
        </w:rPr>
        <w:t xml:space="preserve"> </w:t>
      </w:r>
      <w:proofErr w:type="spellStart"/>
      <w:r w:rsidRPr="00033EDB">
        <w:rPr>
          <w:rFonts w:asciiTheme="minorHAnsi" w:hAnsiTheme="minorHAnsi"/>
          <w:szCs w:val="24"/>
        </w:rPr>
        <w:t>Slovenska</w:t>
      </w:r>
      <w:proofErr w:type="spellEnd"/>
      <w:r w:rsidRPr="00033EDB">
        <w:rPr>
          <w:rFonts w:asciiTheme="minorHAnsi" w:hAnsiTheme="minorHAnsi"/>
          <w:szCs w:val="24"/>
        </w:rPr>
        <w:t xml:space="preserve">, </w:t>
      </w:r>
      <w:proofErr w:type="spellStart"/>
      <w:r w:rsidRPr="00033EDB">
        <w:rPr>
          <w:rFonts w:asciiTheme="minorHAnsi" w:hAnsiTheme="minorHAnsi"/>
          <w:szCs w:val="24"/>
        </w:rPr>
        <w:t>najmä</w:t>
      </w:r>
      <w:proofErr w:type="spellEnd"/>
      <w:r w:rsidRPr="00033EDB">
        <w:rPr>
          <w:rFonts w:asciiTheme="minorHAnsi" w:hAnsiTheme="minorHAnsi"/>
          <w:szCs w:val="24"/>
        </w:rPr>
        <w:t xml:space="preserve"> v </w:t>
      </w:r>
      <w:proofErr w:type="spellStart"/>
      <w:r w:rsidRPr="00033EDB">
        <w:rPr>
          <w:rFonts w:asciiTheme="minorHAnsi" w:hAnsiTheme="minorHAnsi"/>
          <w:szCs w:val="24"/>
        </w:rPr>
        <w:t>oblasti</w:t>
      </w:r>
      <w:proofErr w:type="spellEnd"/>
      <w:r w:rsidRPr="00033EDB">
        <w:rPr>
          <w:rFonts w:asciiTheme="minorHAnsi" w:hAnsiTheme="minorHAnsi"/>
          <w:szCs w:val="24"/>
        </w:rPr>
        <w:t xml:space="preserve"> </w:t>
      </w:r>
      <w:proofErr w:type="spellStart"/>
      <w:r w:rsidRPr="00033EDB">
        <w:rPr>
          <w:rFonts w:asciiTheme="minorHAnsi" w:hAnsiTheme="minorHAnsi"/>
          <w:szCs w:val="24"/>
        </w:rPr>
        <w:t>Podunajska</w:t>
      </w:r>
      <w:proofErr w:type="spellEnd"/>
      <w:r w:rsidRPr="00033EDB">
        <w:rPr>
          <w:rFonts w:asciiTheme="minorHAnsi" w:hAnsiTheme="minorHAnsi"/>
          <w:szCs w:val="24"/>
        </w:rPr>
        <w:t xml:space="preserve">. </w:t>
      </w:r>
      <w:proofErr w:type="spellStart"/>
      <w:r w:rsidRPr="00033EDB">
        <w:rPr>
          <w:rFonts w:asciiTheme="minorHAnsi" w:hAnsiTheme="minorHAnsi"/>
          <w:szCs w:val="24"/>
        </w:rPr>
        <w:t>Ekomorfologické</w:t>
      </w:r>
      <w:proofErr w:type="spellEnd"/>
      <w:r w:rsidRPr="00033EDB">
        <w:rPr>
          <w:rFonts w:asciiTheme="minorHAnsi" w:hAnsiTheme="minorHAnsi"/>
          <w:szCs w:val="24"/>
        </w:rPr>
        <w:t xml:space="preserve"> </w:t>
      </w:r>
      <w:proofErr w:type="spellStart"/>
      <w:r w:rsidRPr="00033EDB">
        <w:rPr>
          <w:rFonts w:asciiTheme="minorHAnsi" w:hAnsiTheme="minorHAnsi"/>
          <w:szCs w:val="24"/>
        </w:rPr>
        <w:t>parametre</w:t>
      </w:r>
      <w:proofErr w:type="spellEnd"/>
      <w:r w:rsidRPr="00033EDB">
        <w:rPr>
          <w:rFonts w:asciiTheme="minorHAnsi" w:hAnsiTheme="minorHAnsi"/>
          <w:szCs w:val="24"/>
        </w:rPr>
        <w:t xml:space="preserve"> </w:t>
      </w:r>
      <w:proofErr w:type="spellStart"/>
      <w:r w:rsidRPr="00033EDB">
        <w:rPr>
          <w:rFonts w:asciiTheme="minorHAnsi" w:hAnsiTheme="minorHAnsi"/>
          <w:szCs w:val="24"/>
        </w:rPr>
        <w:t>boli</w:t>
      </w:r>
      <w:proofErr w:type="spellEnd"/>
      <w:r w:rsidRPr="00033EDB">
        <w:rPr>
          <w:rFonts w:asciiTheme="minorHAnsi" w:hAnsiTheme="minorHAnsi"/>
          <w:szCs w:val="24"/>
        </w:rPr>
        <w:t xml:space="preserve"> </w:t>
      </w:r>
      <w:proofErr w:type="spellStart"/>
      <w:r w:rsidRPr="00033EDB">
        <w:rPr>
          <w:rFonts w:asciiTheme="minorHAnsi" w:hAnsiTheme="minorHAnsi"/>
          <w:szCs w:val="24"/>
        </w:rPr>
        <w:t>vyhodnocované</w:t>
      </w:r>
      <w:proofErr w:type="spellEnd"/>
      <w:r w:rsidRPr="00033EDB">
        <w:rPr>
          <w:rFonts w:asciiTheme="minorHAnsi" w:hAnsiTheme="minorHAnsi"/>
          <w:szCs w:val="24"/>
        </w:rPr>
        <w:t xml:space="preserve"> </w:t>
      </w:r>
      <w:proofErr w:type="spellStart"/>
      <w:r w:rsidRPr="00033EDB">
        <w:rPr>
          <w:rFonts w:asciiTheme="minorHAnsi" w:hAnsiTheme="minorHAnsi"/>
          <w:szCs w:val="24"/>
        </w:rPr>
        <w:t>nielen</w:t>
      </w:r>
      <w:proofErr w:type="spellEnd"/>
      <w:r w:rsidRPr="00033EDB">
        <w:rPr>
          <w:rFonts w:asciiTheme="minorHAnsi" w:hAnsiTheme="minorHAnsi"/>
          <w:szCs w:val="24"/>
        </w:rPr>
        <w:t xml:space="preserve"> </w:t>
      </w:r>
      <w:proofErr w:type="spellStart"/>
      <w:r w:rsidRPr="00033EDB">
        <w:rPr>
          <w:rFonts w:asciiTheme="minorHAnsi" w:hAnsiTheme="minorHAnsi"/>
          <w:szCs w:val="24"/>
        </w:rPr>
        <w:t>na</w:t>
      </w:r>
      <w:proofErr w:type="spellEnd"/>
      <w:r w:rsidRPr="00033EDB">
        <w:rPr>
          <w:rFonts w:asciiTheme="minorHAnsi" w:hAnsiTheme="minorHAnsi"/>
          <w:szCs w:val="24"/>
        </w:rPr>
        <w:t xml:space="preserve"> </w:t>
      </w:r>
      <w:proofErr w:type="spellStart"/>
      <w:r w:rsidRPr="00033EDB">
        <w:rPr>
          <w:rFonts w:asciiTheme="minorHAnsi" w:hAnsiTheme="minorHAnsi"/>
          <w:szCs w:val="24"/>
        </w:rPr>
        <w:t>úrovni</w:t>
      </w:r>
      <w:proofErr w:type="spellEnd"/>
      <w:r w:rsidRPr="00033EDB">
        <w:rPr>
          <w:rFonts w:asciiTheme="minorHAnsi" w:hAnsiTheme="minorHAnsi"/>
          <w:szCs w:val="24"/>
        </w:rPr>
        <w:t xml:space="preserve"> </w:t>
      </w:r>
      <w:proofErr w:type="spellStart"/>
      <w:r w:rsidRPr="00033EDB">
        <w:rPr>
          <w:rFonts w:asciiTheme="minorHAnsi" w:hAnsiTheme="minorHAnsi"/>
          <w:szCs w:val="24"/>
        </w:rPr>
        <w:t>porovnávania</w:t>
      </w:r>
      <w:proofErr w:type="spellEnd"/>
      <w:r w:rsidRPr="00033EDB">
        <w:rPr>
          <w:rFonts w:asciiTheme="minorHAnsi" w:hAnsiTheme="minorHAnsi"/>
          <w:szCs w:val="24"/>
        </w:rPr>
        <w:t xml:space="preserve"> </w:t>
      </w:r>
      <w:proofErr w:type="spellStart"/>
      <w:r w:rsidRPr="00033EDB">
        <w:rPr>
          <w:rFonts w:asciiTheme="minorHAnsi" w:hAnsiTheme="minorHAnsi"/>
          <w:szCs w:val="24"/>
        </w:rPr>
        <w:t>medzi</w:t>
      </w:r>
      <w:proofErr w:type="spellEnd"/>
      <w:r w:rsidRPr="00033EDB">
        <w:rPr>
          <w:rFonts w:asciiTheme="minorHAnsi" w:hAnsiTheme="minorHAnsi"/>
          <w:szCs w:val="24"/>
        </w:rPr>
        <w:t xml:space="preserve"> </w:t>
      </w:r>
      <w:proofErr w:type="spellStart"/>
      <w:r w:rsidRPr="00033EDB">
        <w:rPr>
          <w:rFonts w:asciiTheme="minorHAnsi" w:hAnsiTheme="minorHAnsi"/>
          <w:szCs w:val="24"/>
        </w:rPr>
        <w:t>populácia</w:t>
      </w:r>
      <w:r>
        <w:rPr>
          <w:rFonts w:asciiTheme="minorHAnsi" w:hAnsiTheme="minorHAnsi"/>
          <w:szCs w:val="24"/>
        </w:rPr>
        <w:t>mi</w:t>
      </w:r>
      <w:proofErr w:type="spellEnd"/>
      <w:r>
        <w:rPr>
          <w:rFonts w:asciiTheme="minorHAnsi" w:hAnsiTheme="minorHAnsi"/>
          <w:szCs w:val="24"/>
        </w:rPr>
        <w:t xml:space="preserve">, ale </w:t>
      </w:r>
      <w:proofErr w:type="spellStart"/>
      <w:r>
        <w:rPr>
          <w:rFonts w:asciiTheme="minorHAnsi" w:hAnsiTheme="minorHAnsi"/>
          <w:szCs w:val="24"/>
        </w:rPr>
        <w:t>aj</w:t>
      </w:r>
      <w:proofErr w:type="spellEnd"/>
      <w:r>
        <w:rPr>
          <w:rFonts w:asciiTheme="minorHAnsi" w:hAnsiTheme="minorHAnsi"/>
          <w:szCs w:val="24"/>
        </w:rPr>
        <w:t xml:space="preserve"> v </w:t>
      </w:r>
      <w:proofErr w:type="spellStart"/>
      <w:r>
        <w:rPr>
          <w:rFonts w:asciiTheme="minorHAnsi" w:hAnsiTheme="minorHAnsi"/>
          <w:szCs w:val="24"/>
        </w:rPr>
        <w:t>ontogenetickom</w:t>
      </w:r>
      <w:proofErr w:type="spellEnd"/>
      <w:r>
        <w:rPr>
          <w:rFonts w:asciiTheme="minorHAnsi" w:hAnsiTheme="minorHAnsi"/>
          <w:szCs w:val="24"/>
        </w:rPr>
        <w:t xml:space="preserve"> </w:t>
      </w:r>
      <w:proofErr w:type="spellStart"/>
      <w:r>
        <w:rPr>
          <w:rFonts w:asciiTheme="minorHAnsi" w:hAnsiTheme="minorHAnsi"/>
          <w:szCs w:val="24"/>
        </w:rPr>
        <w:t>kon</w:t>
      </w:r>
      <w:r w:rsidRPr="00033EDB">
        <w:rPr>
          <w:rFonts w:asciiTheme="minorHAnsi" w:hAnsiTheme="minorHAnsi"/>
          <w:szCs w:val="24"/>
        </w:rPr>
        <w:t>texte</w:t>
      </w:r>
      <w:proofErr w:type="spellEnd"/>
      <w:r w:rsidRPr="00033EDB">
        <w:rPr>
          <w:rFonts w:asciiTheme="minorHAnsi" w:hAnsiTheme="minorHAnsi"/>
          <w:szCs w:val="24"/>
        </w:rPr>
        <w:t xml:space="preserve">. </w:t>
      </w:r>
      <w:proofErr w:type="spellStart"/>
      <w:r w:rsidRPr="00033EDB">
        <w:rPr>
          <w:rFonts w:asciiTheme="minorHAnsi" w:hAnsiTheme="minorHAnsi"/>
          <w:szCs w:val="24"/>
        </w:rPr>
        <w:t>Výsledky</w:t>
      </w:r>
      <w:proofErr w:type="spellEnd"/>
      <w:r w:rsidRPr="00033EDB">
        <w:rPr>
          <w:rFonts w:asciiTheme="minorHAnsi" w:hAnsiTheme="minorHAnsi"/>
          <w:szCs w:val="24"/>
        </w:rPr>
        <w:t xml:space="preserve"> </w:t>
      </w:r>
      <w:proofErr w:type="spellStart"/>
      <w:r w:rsidRPr="00033EDB">
        <w:rPr>
          <w:rFonts w:asciiTheme="minorHAnsi" w:hAnsiTheme="minorHAnsi"/>
          <w:szCs w:val="24"/>
        </w:rPr>
        <w:t>vyústili</w:t>
      </w:r>
      <w:proofErr w:type="spellEnd"/>
      <w:r w:rsidRPr="00033EDB">
        <w:rPr>
          <w:rFonts w:asciiTheme="minorHAnsi" w:hAnsiTheme="minorHAnsi"/>
          <w:szCs w:val="24"/>
        </w:rPr>
        <w:t xml:space="preserve"> do </w:t>
      </w:r>
      <w:proofErr w:type="spellStart"/>
      <w:r w:rsidRPr="00033EDB">
        <w:rPr>
          <w:rFonts w:asciiTheme="minorHAnsi" w:hAnsiTheme="minorHAnsi"/>
          <w:szCs w:val="24"/>
        </w:rPr>
        <w:t>sformulovania</w:t>
      </w:r>
      <w:proofErr w:type="spellEnd"/>
      <w:r w:rsidRPr="00033EDB">
        <w:rPr>
          <w:rFonts w:asciiTheme="minorHAnsi" w:hAnsiTheme="minorHAnsi"/>
          <w:szCs w:val="24"/>
        </w:rPr>
        <w:t xml:space="preserve"> troch </w:t>
      </w:r>
      <w:proofErr w:type="spellStart"/>
      <w:r w:rsidRPr="00033EDB">
        <w:rPr>
          <w:rFonts w:asciiTheme="minorHAnsi" w:hAnsiTheme="minorHAnsi"/>
          <w:szCs w:val="24"/>
        </w:rPr>
        <w:t>hypotéz</w:t>
      </w:r>
      <w:proofErr w:type="spellEnd"/>
      <w:r w:rsidRPr="00033EDB">
        <w:rPr>
          <w:rFonts w:asciiTheme="minorHAnsi" w:hAnsiTheme="minorHAnsi"/>
          <w:szCs w:val="24"/>
        </w:rPr>
        <w:t xml:space="preserve">: 1) </w:t>
      </w:r>
      <w:proofErr w:type="spellStart"/>
      <w:r w:rsidRPr="00033EDB">
        <w:rPr>
          <w:rFonts w:asciiTheme="minorHAnsi" w:hAnsiTheme="minorHAnsi"/>
          <w:szCs w:val="24"/>
        </w:rPr>
        <w:t>kombinácia</w:t>
      </w:r>
      <w:proofErr w:type="spellEnd"/>
      <w:r w:rsidRPr="00033EDB">
        <w:rPr>
          <w:rFonts w:asciiTheme="minorHAnsi" w:hAnsiTheme="minorHAnsi"/>
          <w:szCs w:val="24"/>
        </w:rPr>
        <w:t xml:space="preserve"> </w:t>
      </w:r>
      <w:proofErr w:type="spellStart"/>
      <w:r w:rsidRPr="00033EDB">
        <w:rPr>
          <w:rFonts w:asciiTheme="minorHAnsi" w:hAnsiTheme="minorHAnsi"/>
          <w:szCs w:val="24"/>
        </w:rPr>
        <w:t>altriciálno-prekociálnych</w:t>
      </w:r>
      <w:proofErr w:type="spellEnd"/>
      <w:r w:rsidRPr="00033EDB">
        <w:rPr>
          <w:rFonts w:asciiTheme="minorHAnsi" w:hAnsiTheme="minorHAnsi"/>
          <w:szCs w:val="24"/>
        </w:rPr>
        <w:t xml:space="preserve"> </w:t>
      </w:r>
      <w:proofErr w:type="spellStart"/>
      <w:r w:rsidRPr="00033EDB">
        <w:rPr>
          <w:rFonts w:asciiTheme="minorHAnsi" w:hAnsiTheme="minorHAnsi"/>
          <w:szCs w:val="24"/>
        </w:rPr>
        <w:t>prvkov</w:t>
      </w:r>
      <w:proofErr w:type="spellEnd"/>
      <w:r w:rsidRPr="00033EDB">
        <w:rPr>
          <w:rFonts w:asciiTheme="minorHAnsi" w:hAnsiTheme="minorHAnsi"/>
          <w:szCs w:val="24"/>
        </w:rPr>
        <w:t xml:space="preserve"> </w:t>
      </w:r>
      <w:proofErr w:type="spellStart"/>
      <w:r w:rsidRPr="00033EDB">
        <w:rPr>
          <w:rFonts w:asciiTheme="minorHAnsi" w:hAnsiTheme="minorHAnsi"/>
          <w:szCs w:val="24"/>
        </w:rPr>
        <w:t>môže</w:t>
      </w:r>
      <w:proofErr w:type="spellEnd"/>
      <w:r w:rsidRPr="00033EDB">
        <w:rPr>
          <w:rFonts w:asciiTheme="minorHAnsi" w:hAnsiTheme="minorHAnsi"/>
          <w:szCs w:val="24"/>
        </w:rPr>
        <w:t xml:space="preserve"> </w:t>
      </w:r>
      <w:proofErr w:type="spellStart"/>
      <w:r w:rsidRPr="00033EDB">
        <w:rPr>
          <w:rFonts w:asciiTheme="minorHAnsi" w:hAnsiTheme="minorHAnsi"/>
          <w:szCs w:val="24"/>
        </w:rPr>
        <w:t>byť</w:t>
      </w:r>
      <w:proofErr w:type="spellEnd"/>
      <w:r w:rsidRPr="00033EDB">
        <w:rPr>
          <w:rFonts w:asciiTheme="minorHAnsi" w:hAnsiTheme="minorHAnsi"/>
          <w:szCs w:val="24"/>
        </w:rPr>
        <w:t xml:space="preserve"> </w:t>
      </w:r>
      <w:proofErr w:type="spellStart"/>
      <w:r w:rsidRPr="00033EDB">
        <w:rPr>
          <w:rFonts w:asciiTheme="minorHAnsi" w:hAnsiTheme="minorHAnsi"/>
          <w:szCs w:val="24"/>
        </w:rPr>
        <w:t>jedným</w:t>
      </w:r>
      <w:proofErr w:type="spellEnd"/>
      <w:r w:rsidRPr="00033EDB">
        <w:rPr>
          <w:rFonts w:asciiTheme="minorHAnsi" w:hAnsiTheme="minorHAnsi"/>
          <w:szCs w:val="24"/>
        </w:rPr>
        <w:t xml:space="preserve"> z </w:t>
      </w:r>
      <w:proofErr w:type="spellStart"/>
      <w:r w:rsidRPr="00033EDB">
        <w:rPr>
          <w:rFonts w:asciiTheme="minorHAnsi" w:hAnsiTheme="minorHAnsi"/>
          <w:szCs w:val="24"/>
        </w:rPr>
        <w:t>kľúčových</w:t>
      </w:r>
      <w:proofErr w:type="spellEnd"/>
      <w:r w:rsidRPr="00033EDB">
        <w:rPr>
          <w:rFonts w:asciiTheme="minorHAnsi" w:hAnsiTheme="minorHAnsi"/>
          <w:szCs w:val="24"/>
        </w:rPr>
        <w:t xml:space="preserve"> </w:t>
      </w:r>
      <w:proofErr w:type="spellStart"/>
      <w:r w:rsidRPr="00033EDB">
        <w:rPr>
          <w:rFonts w:asciiTheme="minorHAnsi" w:hAnsiTheme="minorHAnsi"/>
          <w:szCs w:val="24"/>
        </w:rPr>
        <w:t>faktorov</w:t>
      </w:r>
      <w:proofErr w:type="spellEnd"/>
      <w:r w:rsidRPr="00033EDB">
        <w:rPr>
          <w:rFonts w:asciiTheme="minorHAnsi" w:hAnsiTheme="minorHAnsi"/>
          <w:szCs w:val="24"/>
        </w:rPr>
        <w:t xml:space="preserve"> </w:t>
      </w:r>
      <w:proofErr w:type="spellStart"/>
      <w:r w:rsidRPr="00033EDB">
        <w:rPr>
          <w:rFonts w:asciiTheme="minorHAnsi" w:hAnsiTheme="minorHAnsi"/>
          <w:szCs w:val="24"/>
        </w:rPr>
        <w:t>podporujúcich</w:t>
      </w:r>
      <w:proofErr w:type="spellEnd"/>
      <w:r w:rsidRPr="00033EDB">
        <w:rPr>
          <w:rFonts w:asciiTheme="minorHAnsi" w:hAnsiTheme="minorHAnsi"/>
          <w:szCs w:val="24"/>
        </w:rPr>
        <w:t xml:space="preserve"> </w:t>
      </w:r>
      <w:proofErr w:type="spellStart"/>
      <w:r w:rsidRPr="00033EDB">
        <w:rPr>
          <w:rFonts w:asciiTheme="minorHAnsi" w:hAnsiTheme="minorHAnsi"/>
          <w:szCs w:val="24"/>
        </w:rPr>
        <w:t>úspešnú</w:t>
      </w:r>
      <w:proofErr w:type="spellEnd"/>
      <w:r w:rsidRPr="00033EDB">
        <w:rPr>
          <w:rFonts w:asciiTheme="minorHAnsi" w:hAnsiTheme="minorHAnsi"/>
          <w:szCs w:val="24"/>
        </w:rPr>
        <w:t xml:space="preserve"> </w:t>
      </w:r>
      <w:proofErr w:type="spellStart"/>
      <w:r w:rsidRPr="00033EDB">
        <w:rPr>
          <w:rFonts w:asciiTheme="minorHAnsi" w:hAnsiTheme="minorHAnsi"/>
          <w:szCs w:val="24"/>
        </w:rPr>
        <w:t>kolonizáciu</w:t>
      </w:r>
      <w:proofErr w:type="spellEnd"/>
      <w:r w:rsidRPr="00033EDB">
        <w:rPr>
          <w:rFonts w:asciiTheme="minorHAnsi" w:hAnsiTheme="minorHAnsi"/>
          <w:szCs w:val="24"/>
        </w:rPr>
        <w:t xml:space="preserve"> </w:t>
      </w:r>
      <w:proofErr w:type="spellStart"/>
      <w:r w:rsidRPr="00033EDB">
        <w:rPr>
          <w:rFonts w:asciiTheme="minorHAnsi" w:hAnsiTheme="minorHAnsi"/>
          <w:szCs w:val="24"/>
        </w:rPr>
        <w:t>nového</w:t>
      </w:r>
      <w:proofErr w:type="spellEnd"/>
      <w:r w:rsidRPr="00033EDB">
        <w:rPr>
          <w:rFonts w:asciiTheme="minorHAnsi" w:hAnsiTheme="minorHAnsi"/>
          <w:szCs w:val="24"/>
        </w:rPr>
        <w:t xml:space="preserve"> </w:t>
      </w:r>
      <w:proofErr w:type="spellStart"/>
      <w:r w:rsidRPr="00033EDB">
        <w:rPr>
          <w:rFonts w:asciiTheme="minorHAnsi" w:hAnsiTheme="minorHAnsi"/>
          <w:szCs w:val="24"/>
        </w:rPr>
        <w:t>priestoru</w:t>
      </w:r>
      <w:proofErr w:type="spellEnd"/>
      <w:r w:rsidRPr="00033EDB">
        <w:rPr>
          <w:rFonts w:asciiTheme="minorHAnsi" w:hAnsiTheme="minorHAnsi"/>
          <w:szCs w:val="24"/>
        </w:rPr>
        <w:t xml:space="preserve"> </w:t>
      </w:r>
      <w:proofErr w:type="spellStart"/>
      <w:r w:rsidRPr="00033EDB">
        <w:rPr>
          <w:rFonts w:asciiTheme="minorHAnsi" w:hAnsiTheme="minorHAnsi"/>
          <w:szCs w:val="24"/>
        </w:rPr>
        <w:t>inváznym</w:t>
      </w:r>
      <w:proofErr w:type="spellEnd"/>
      <w:r w:rsidRPr="00033EDB">
        <w:rPr>
          <w:rFonts w:asciiTheme="minorHAnsi" w:hAnsiTheme="minorHAnsi"/>
          <w:szCs w:val="24"/>
        </w:rPr>
        <w:t xml:space="preserve"> </w:t>
      </w:r>
      <w:proofErr w:type="spellStart"/>
      <w:r w:rsidRPr="00033EDB">
        <w:rPr>
          <w:rFonts w:asciiTheme="minorHAnsi" w:hAnsiTheme="minorHAnsi"/>
          <w:szCs w:val="24"/>
        </w:rPr>
        <w:t>druhom</w:t>
      </w:r>
      <w:proofErr w:type="spellEnd"/>
      <w:r w:rsidRPr="00033EDB">
        <w:rPr>
          <w:rFonts w:asciiTheme="minorHAnsi" w:hAnsiTheme="minorHAnsi"/>
          <w:szCs w:val="24"/>
        </w:rPr>
        <w:t xml:space="preserve">; 2) </w:t>
      </w:r>
      <w:proofErr w:type="spellStart"/>
      <w:r w:rsidRPr="00033EDB">
        <w:rPr>
          <w:rFonts w:asciiTheme="minorHAnsi" w:hAnsiTheme="minorHAnsi"/>
          <w:szCs w:val="24"/>
        </w:rPr>
        <w:t>rozdiely</w:t>
      </w:r>
      <w:proofErr w:type="spellEnd"/>
      <w:r w:rsidRPr="00033EDB">
        <w:rPr>
          <w:rFonts w:asciiTheme="minorHAnsi" w:hAnsiTheme="minorHAnsi"/>
          <w:szCs w:val="24"/>
        </w:rPr>
        <w:t xml:space="preserve"> v “life-history” </w:t>
      </w:r>
      <w:proofErr w:type="spellStart"/>
      <w:r w:rsidRPr="00033EDB">
        <w:rPr>
          <w:rFonts w:asciiTheme="minorHAnsi" w:hAnsiTheme="minorHAnsi"/>
          <w:i/>
          <w:szCs w:val="24"/>
        </w:rPr>
        <w:t>Neogobius</w:t>
      </w:r>
      <w:proofErr w:type="spellEnd"/>
      <w:r w:rsidRPr="00033EDB">
        <w:rPr>
          <w:rFonts w:asciiTheme="minorHAnsi" w:hAnsiTheme="minorHAnsi"/>
          <w:i/>
          <w:szCs w:val="24"/>
        </w:rPr>
        <w:t xml:space="preserve"> </w:t>
      </w:r>
      <w:proofErr w:type="spellStart"/>
      <w:r w:rsidRPr="00033EDB">
        <w:rPr>
          <w:rFonts w:asciiTheme="minorHAnsi" w:hAnsiTheme="minorHAnsi"/>
          <w:i/>
          <w:szCs w:val="24"/>
        </w:rPr>
        <w:t>melanostomus</w:t>
      </w:r>
      <w:proofErr w:type="spellEnd"/>
      <w:r w:rsidRPr="00033EDB">
        <w:rPr>
          <w:rFonts w:asciiTheme="minorHAnsi" w:hAnsiTheme="minorHAnsi"/>
          <w:szCs w:val="24"/>
        </w:rPr>
        <w:t xml:space="preserve"> a </w:t>
      </w:r>
      <w:r w:rsidRPr="00033EDB">
        <w:rPr>
          <w:rFonts w:asciiTheme="minorHAnsi" w:hAnsiTheme="minorHAnsi"/>
          <w:i/>
          <w:szCs w:val="24"/>
        </w:rPr>
        <w:t xml:space="preserve">N. </w:t>
      </w:r>
      <w:proofErr w:type="spellStart"/>
      <w:r w:rsidRPr="00033EDB">
        <w:rPr>
          <w:rFonts w:asciiTheme="minorHAnsi" w:hAnsiTheme="minorHAnsi"/>
          <w:i/>
          <w:szCs w:val="24"/>
        </w:rPr>
        <w:t>kessleri</w:t>
      </w:r>
      <w:proofErr w:type="spellEnd"/>
      <w:r w:rsidRPr="00033EDB">
        <w:rPr>
          <w:rFonts w:asciiTheme="minorHAnsi" w:hAnsiTheme="minorHAnsi"/>
          <w:szCs w:val="24"/>
        </w:rPr>
        <w:t xml:space="preserve"> a </w:t>
      </w:r>
      <w:proofErr w:type="spellStart"/>
      <w:r w:rsidRPr="00033EDB">
        <w:rPr>
          <w:rFonts w:asciiTheme="minorHAnsi" w:hAnsiTheme="minorHAnsi"/>
          <w:szCs w:val="24"/>
        </w:rPr>
        <w:t>môžu</w:t>
      </w:r>
      <w:proofErr w:type="spellEnd"/>
      <w:r w:rsidRPr="00033EDB">
        <w:rPr>
          <w:rFonts w:asciiTheme="minorHAnsi" w:hAnsiTheme="minorHAnsi"/>
          <w:szCs w:val="24"/>
        </w:rPr>
        <w:t xml:space="preserve"> </w:t>
      </w:r>
      <w:proofErr w:type="spellStart"/>
      <w:r w:rsidRPr="00033EDB">
        <w:rPr>
          <w:rFonts w:asciiTheme="minorHAnsi" w:hAnsiTheme="minorHAnsi"/>
          <w:szCs w:val="24"/>
        </w:rPr>
        <w:t>mať</w:t>
      </w:r>
      <w:proofErr w:type="spellEnd"/>
      <w:r w:rsidRPr="00033EDB">
        <w:rPr>
          <w:rFonts w:asciiTheme="minorHAnsi" w:hAnsiTheme="minorHAnsi"/>
          <w:szCs w:val="24"/>
        </w:rPr>
        <w:t xml:space="preserve"> </w:t>
      </w:r>
      <w:proofErr w:type="spellStart"/>
      <w:r w:rsidRPr="00033EDB">
        <w:rPr>
          <w:rFonts w:asciiTheme="minorHAnsi" w:hAnsiTheme="minorHAnsi"/>
          <w:szCs w:val="24"/>
        </w:rPr>
        <w:t>významný</w:t>
      </w:r>
      <w:proofErr w:type="spellEnd"/>
      <w:r w:rsidRPr="00033EDB">
        <w:rPr>
          <w:rFonts w:asciiTheme="minorHAnsi" w:hAnsiTheme="minorHAnsi"/>
          <w:szCs w:val="24"/>
        </w:rPr>
        <w:t xml:space="preserve"> </w:t>
      </w:r>
      <w:proofErr w:type="spellStart"/>
      <w:r w:rsidRPr="00033EDB">
        <w:rPr>
          <w:rFonts w:asciiTheme="minorHAnsi" w:hAnsiTheme="minorHAnsi"/>
          <w:szCs w:val="24"/>
        </w:rPr>
        <w:t>dosah</w:t>
      </w:r>
      <w:proofErr w:type="spellEnd"/>
      <w:r w:rsidRPr="00033EDB">
        <w:rPr>
          <w:rFonts w:asciiTheme="minorHAnsi" w:hAnsiTheme="minorHAnsi"/>
          <w:szCs w:val="24"/>
        </w:rPr>
        <w:t xml:space="preserve"> </w:t>
      </w:r>
      <w:proofErr w:type="spellStart"/>
      <w:r w:rsidRPr="00033EDB">
        <w:rPr>
          <w:rFonts w:asciiTheme="minorHAnsi" w:hAnsiTheme="minorHAnsi"/>
          <w:szCs w:val="24"/>
        </w:rPr>
        <w:t>na</w:t>
      </w:r>
      <w:proofErr w:type="spellEnd"/>
      <w:r w:rsidRPr="00033EDB">
        <w:rPr>
          <w:rFonts w:asciiTheme="minorHAnsi" w:hAnsiTheme="minorHAnsi"/>
          <w:szCs w:val="24"/>
        </w:rPr>
        <w:t xml:space="preserve"> ich </w:t>
      </w:r>
      <w:proofErr w:type="spellStart"/>
      <w:r w:rsidRPr="00033EDB">
        <w:rPr>
          <w:rFonts w:asciiTheme="minorHAnsi" w:hAnsiTheme="minorHAnsi"/>
          <w:szCs w:val="24"/>
        </w:rPr>
        <w:t>prípadnú</w:t>
      </w:r>
      <w:proofErr w:type="spellEnd"/>
      <w:r w:rsidRPr="00033EDB">
        <w:rPr>
          <w:rFonts w:asciiTheme="minorHAnsi" w:hAnsiTheme="minorHAnsi"/>
          <w:szCs w:val="24"/>
        </w:rPr>
        <w:t xml:space="preserve"> </w:t>
      </w:r>
      <w:proofErr w:type="spellStart"/>
      <w:r w:rsidRPr="00033EDB">
        <w:rPr>
          <w:rFonts w:asciiTheme="minorHAnsi" w:hAnsiTheme="minorHAnsi"/>
          <w:szCs w:val="24"/>
        </w:rPr>
        <w:t>úspešnosť</w:t>
      </w:r>
      <w:proofErr w:type="spellEnd"/>
      <w:r w:rsidRPr="00033EDB">
        <w:rPr>
          <w:rFonts w:asciiTheme="minorHAnsi" w:hAnsiTheme="minorHAnsi"/>
          <w:szCs w:val="24"/>
        </w:rPr>
        <w:t xml:space="preserve"> </w:t>
      </w:r>
      <w:proofErr w:type="spellStart"/>
      <w:r w:rsidRPr="00033EDB">
        <w:rPr>
          <w:rFonts w:asciiTheme="minorHAnsi" w:hAnsiTheme="minorHAnsi"/>
          <w:szCs w:val="24"/>
        </w:rPr>
        <w:t>pri</w:t>
      </w:r>
      <w:proofErr w:type="spellEnd"/>
      <w:r w:rsidRPr="00033EDB">
        <w:rPr>
          <w:rFonts w:asciiTheme="minorHAnsi" w:hAnsiTheme="minorHAnsi"/>
          <w:szCs w:val="24"/>
        </w:rPr>
        <w:t xml:space="preserve"> </w:t>
      </w:r>
      <w:proofErr w:type="spellStart"/>
      <w:r w:rsidRPr="00033EDB">
        <w:rPr>
          <w:rFonts w:asciiTheme="minorHAnsi" w:hAnsiTheme="minorHAnsi"/>
          <w:szCs w:val="24"/>
        </w:rPr>
        <w:t>etablovaní</w:t>
      </w:r>
      <w:proofErr w:type="spellEnd"/>
      <w:r w:rsidRPr="00033EDB">
        <w:rPr>
          <w:rFonts w:asciiTheme="minorHAnsi" w:hAnsiTheme="minorHAnsi"/>
          <w:szCs w:val="24"/>
        </w:rPr>
        <w:t xml:space="preserve"> v </w:t>
      </w:r>
      <w:proofErr w:type="spellStart"/>
      <w:r w:rsidRPr="00033EDB">
        <w:rPr>
          <w:rFonts w:asciiTheme="minorHAnsi" w:hAnsiTheme="minorHAnsi"/>
          <w:szCs w:val="24"/>
        </w:rPr>
        <w:t>novom</w:t>
      </w:r>
      <w:proofErr w:type="spellEnd"/>
      <w:r w:rsidRPr="00033EDB">
        <w:rPr>
          <w:rFonts w:asciiTheme="minorHAnsi" w:hAnsiTheme="minorHAnsi"/>
          <w:szCs w:val="24"/>
        </w:rPr>
        <w:t xml:space="preserve"> </w:t>
      </w:r>
      <w:proofErr w:type="spellStart"/>
      <w:r w:rsidRPr="00033EDB">
        <w:rPr>
          <w:rFonts w:asciiTheme="minorHAnsi" w:hAnsiTheme="minorHAnsi"/>
          <w:szCs w:val="24"/>
        </w:rPr>
        <w:t>prostredí</w:t>
      </w:r>
      <w:proofErr w:type="spellEnd"/>
      <w:r w:rsidRPr="00033EDB">
        <w:rPr>
          <w:rFonts w:asciiTheme="minorHAnsi" w:hAnsiTheme="minorHAnsi"/>
          <w:szCs w:val="24"/>
        </w:rPr>
        <w:t xml:space="preserve"> v </w:t>
      </w:r>
      <w:proofErr w:type="spellStart"/>
      <w:r w:rsidRPr="00033EDB">
        <w:rPr>
          <w:rFonts w:asciiTheme="minorHAnsi" w:hAnsiTheme="minorHAnsi"/>
          <w:szCs w:val="24"/>
        </w:rPr>
        <w:t>krátkododobej</w:t>
      </w:r>
      <w:proofErr w:type="spellEnd"/>
      <w:r w:rsidRPr="00033EDB">
        <w:rPr>
          <w:rFonts w:asciiTheme="minorHAnsi" w:hAnsiTheme="minorHAnsi"/>
          <w:szCs w:val="24"/>
        </w:rPr>
        <w:t xml:space="preserve"> (</w:t>
      </w:r>
      <w:r w:rsidRPr="00033EDB">
        <w:rPr>
          <w:rFonts w:asciiTheme="minorHAnsi" w:hAnsiTheme="minorHAnsi"/>
          <w:i/>
          <w:szCs w:val="24"/>
        </w:rPr>
        <w:t>N. m</w:t>
      </w:r>
      <w:r w:rsidRPr="00033EDB">
        <w:rPr>
          <w:rFonts w:asciiTheme="minorHAnsi" w:hAnsiTheme="minorHAnsi"/>
          <w:szCs w:val="24"/>
        </w:rPr>
        <w:t xml:space="preserve">.), resp. </w:t>
      </w:r>
      <w:proofErr w:type="spellStart"/>
      <w:r w:rsidRPr="00033EDB">
        <w:rPr>
          <w:rFonts w:asciiTheme="minorHAnsi" w:hAnsiTheme="minorHAnsi"/>
          <w:szCs w:val="24"/>
        </w:rPr>
        <w:t>dlhodobej</w:t>
      </w:r>
      <w:proofErr w:type="spellEnd"/>
      <w:r w:rsidRPr="00033EDB">
        <w:rPr>
          <w:rFonts w:asciiTheme="minorHAnsi" w:hAnsiTheme="minorHAnsi"/>
          <w:szCs w:val="24"/>
        </w:rPr>
        <w:t xml:space="preserve"> (</w:t>
      </w:r>
      <w:r w:rsidRPr="00033EDB">
        <w:rPr>
          <w:rFonts w:asciiTheme="minorHAnsi" w:hAnsiTheme="minorHAnsi"/>
          <w:i/>
          <w:szCs w:val="24"/>
        </w:rPr>
        <w:t>N. k.)</w:t>
      </w:r>
      <w:r w:rsidRPr="00033EDB">
        <w:rPr>
          <w:rFonts w:asciiTheme="minorHAnsi" w:hAnsiTheme="minorHAnsi"/>
          <w:szCs w:val="24"/>
        </w:rPr>
        <w:t xml:space="preserve"> </w:t>
      </w:r>
      <w:proofErr w:type="spellStart"/>
      <w:r w:rsidRPr="00033EDB">
        <w:rPr>
          <w:rFonts w:asciiTheme="minorHAnsi" w:hAnsiTheme="minorHAnsi"/>
          <w:szCs w:val="24"/>
        </w:rPr>
        <w:t>per</w:t>
      </w:r>
      <w:r>
        <w:rPr>
          <w:rFonts w:asciiTheme="minorHAnsi" w:hAnsiTheme="minorHAnsi"/>
          <w:szCs w:val="24"/>
        </w:rPr>
        <w:t>spektíve</w:t>
      </w:r>
      <w:proofErr w:type="spellEnd"/>
      <w:r>
        <w:rPr>
          <w:rFonts w:asciiTheme="minorHAnsi" w:hAnsiTheme="minorHAnsi"/>
          <w:szCs w:val="24"/>
        </w:rPr>
        <w:t xml:space="preserve">; 3) </w:t>
      </w:r>
      <w:proofErr w:type="spellStart"/>
      <w:r>
        <w:rPr>
          <w:rFonts w:asciiTheme="minorHAnsi" w:hAnsiTheme="minorHAnsi"/>
          <w:szCs w:val="24"/>
        </w:rPr>
        <w:t>epigenetická</w:t>
      </w:r>
      <w:proofErr w:type="spellEnd"/>
      <w:r>
        <w:rPr>
          <w:rFonts w:asciiTheme="minorHAnsi" w:hAnsiTheme="minorHAnsi"/>
          <w:szCs w:val="24"/>
        </w:rPr>
        <w:t xml:space="preserve"> </w:t>
      </w:r>
      <w:proofErr w:type="spellStart"/>
      <w:r>
        <w:rPr>
          <w:rFonts w:asciiTheme="minorHAnsi" w:hAnsiTheme="minorHAnsi"/>
          <w:szCs w:val="24"/>
        </w:rPr>
        <w:t>infor</w:t>
      </w:r>
      <w:r w:rsidRPr="00033EDB">
        <w:rPr>
          <w:rFonts w:asciiTheme="minorHAnsi" w:hAnsiTheme="minorHAnsi"/>
          <w:szCs w:val="24"/>
        </w:rPr>
        <w:t>mácia</w:t>
      </w:r>
      <w:proofErr w:type="spellEnd"/>
      <w:r w:rsidRPr="00033EDB">
        <w:rPr>
          <w:rFonts w:asciiTheme="minorHAnsi" w:hAnsiTheme="minorHAnsi"/>
          <w:szCs w:val="24"/>
        </w:rPr>
        <w:t xml:space="preserve"> </w:t>
      </w:r>
      <w:proofErr w:type="spellStart"/>
      <w:r w:rsidRPr="00033EDB">
        <w:rPr>
          <w:rFonts w:asciiTheme="minorHAnsi" w:hAnsiTheme="minorHAnsi"/>
          <w:szCs w:val="24"/>
        </w:rPr>
        <w:t>zohráva</w:t>
      </w:r>
      <w:proofErr w:type="spellEnd"/>
      <w:r w:rsidRPr="00033EDB">
        <w:rPr>
          <w:rFonts w:asciiTheme="minorHAnsi" w:hAnsiTheme="minorHAnsi"/>
          <w:szCs w:val="24"/>
        </w:rPr>
        <w:t xml:space="preserve"> v </w:t>
      </w:r>
      <w:proofErr w:type="spellStart"/>
      <w:r w:rsidRPr="00033EDB">
        <w:rPr>
          <w:rFonts w:asciiTheme="minorHAnsi" w:hAnsiTheme="minorHAnsi"/>
          <w:szCs w:val="24"/>
        </w:rPr>
        <w:t>prípade</w:t>
      </w:r>
      <w:proofErr w:type="spellEnd"/>
      <w:r w:rsidRPr="00033EDB">
        <w:rPr>
          <w:rFonts w:asciiTheme="minorHAnsi" w:hAnsiTheme="minorHAnsi"/>
          <w:szCs w:val="24"/>
        </w:rPr>
        <w:t xml:space="preserve"> </w:t>
      </w:r>
      <w:proofErr w:type="spellStart"/>
      <w:r w:rsidRPr="00033EDB">
        <w:rPr>
          <w:rFonts w:asciiTheme="minorHAnsi" w:hAnsiTheme="minorHAnsi"/>
          <w:szCs w:val="24"/>
        </w:rPr>
        <w:t>morfologickej</w:t>
      </w:r>
      <w:proofErr w:type="spellEnd"/>
      <w:r w:rsidRPr="00033EDB">
        <w:rPr>
          <w:rFonts w:asciiTheme="minorHAnsi" w:hAnsiTheme="minorHAnsi"/>
          <w:szCs w:val="24"/>
        </w:rPr>
        <w:t xml:space="preserve"> plasticity </w:t>
      </w:r>
      <w:r w:rsidRPr="00033EDB">
        <w:rPr>
          <w:rFonts w:asciiTheme="minorHAnsi" w:hAnsiTheme="minorHAnsi"/>
          <w:i/>
          <w:szCs w:val="24"/>
        </w:rPr>
        <w:t>L. gibbosus</w:t>
      </w:r>
      <w:r w:rsidRPr="00033EDB">
        <w:rPr>
          <w:rFonts w:asciiTheme="minorHAnsi" w:hAnsiTheme="minorHAnsi"/>
          <w:szCs w:val="24"/>
        </w:rPr>
        <w:t xml:space="preserve"> </w:t>
      </w:r>
      <w:proofErr w:type="spellStart"/>
      <w:r w:rsidRPr="00033EDB">
        <w:rPr>
          <w:rFonts w:asciiTheme="minorHAnsi" w:hAnsiTheme="minorHAnsi"/>
          <w:szCs w:val="24"/>
        </w:rPr>
        <w:t>pravdepodobne</w:t>
      </w:r>
      <w:proofErr w:type="spellEnd"/>
      <w:r w:rsidRPr="00033EDB">
        <w:rPr>
          <w:rFonts w:asciiTheme="minorHAnsi" w:hAnsiTheme="minorHAnsi"/>
          <w:szCs w:val="24"/>
        </w:rPr>
        <w:t xml:space="preserve"> </w:t>
      </w:r>
      <w:proofErr w:type="spellStart"/>
      <w:r w:rsidRPr="00033EDB">
        <w:rPr>
          <w:rFonts w:asciiTheme="minorHAnsi" w:hAnsiTheme="minorHAnsi"/>
          <w:szCs w:val="24"/>
        </w:rPr>
        <w:t>významnejšiu</w:t>
      </w:r>
      <w:proofErr w:type="spellEnd"/>
      <w:r w:rsidRPr="00033EDB">
        <w:rPr>
          <w:rFonts w:asciiTheme="minorHAnsi" w:hAnsiTheme="minorHAnsi"/>
          <w:szCs w:val="24"/>
        </w:rPr>
        <w:t xml:space="preserve"> </w:t>
      </w:r>
      <w:proofErr w:type="spellStart"/>
      <w:r w:rsidRPr="00033EDB">
        <w:rPr>
          <w:rFonts w:asciiTheme="minorHAnsi" w:hAnsiTheme="minorHAnsi"/>
          <w:szCs w:val="24"/>
        </w:rPr>
        <w:t>úlohu</w:t>
      </w:r>
      <w:proofErr w:type="spellEnd"/>
      <w:r w:rsidRPr="00033EDB">
        <w:rPr>
          <w:rFonts w:asciiTheme="minorHAnsi" w:hAnsiTheme="minorHAnsi"/>
          <w:szCs w:val="24"/>
        </w:rPr>
        <w:t xml:space="preserve">, </w:t>
      </w:r>
      <w:proofErr w:type="spellStart"/>
      <w:r w:rsidRPr="00033EDB">
        <w:rPr>
          <w:rFonts w:asciiTheme="minorHAnsi" w:hAnsiTheme="minorHAnsi"/>
          <w:szCs w:val="24"/>
        </w:rPr>
        <w:t>ako</w:t>
      </w:r>
      <w:proofErr w:type="spellEnd"/>
      <w:r w:rsidRPr="00033EDB">
        <w:rPr>
          <w:rFonts w:asciiTheme="minorHAnsi" w:hAnsiTheme="minorHAnsi"/>
          <w:szCs w:val="24"/>
        </w:rPr>
        <w:t xml:space="preserve"> </w:t>
      </w:r>
      <w:proofErr w:type="spellStart"/>
      <w:r w:rsidRPr="00033EDB">
        <w:rPr>
          <w:rFonts w:asciiTheme="minorHAnsi" w:hAnsiTheme="minorHAnsi"/>
          <w:szCs w:val="24"/>
        </w:rPr>
        <w:t>informácia</w:t>
      </w:r>
      <w:proofErr w:type="spellEnd"/>
      <w:r w:rsidRPr="00033EDB">
        <w:rPr>
          <w:rFonts w:asciiTheme="minorHAnsi" w:hAnsiTheme="minorHAnsi"/>
          <w:szCs w:val="24"/>
        </w:rPr>
        <w:t xml:space="preserve"> </w:t>
      </w:r>
      <w:proofErr w:type="spellStart"/>
      <w:r w:rsidRPr="00033EDB">
        <w:rPr>
          <w:rFonts w:asciiTheme="minorHAnsi" w:hAnsiTheme="minorHAnsi"/>
          <w:szCs w:val="24"/>
        </w:rPr>
        <w:t>genetická</w:t>
      </w:r>
      <w:proofErr w:type="spellEnd"/>
      <w:r w:rsidRPr="00033EDB">
        <w:rPr>
          <w:rFonts w:asciiTheme="minorHAnsi" w:hAnsiTheme="minorHAnsi"/>
          <w:szCs w:val="24"/>
        </w:rPr>
        <w:t xml:space="preserve">. V </w:t>
      </w:r>
      <w:proofErr w:type="spellStart"/>
      <w:r w:rsidRPr="00033EDB">
        <w:rPr>
          <w:rFonts w:asciiTheme="minorHAnsi" w:hAnsiTheme="minorHAnsi"/>
          <w:szCs w:val="24"/>
        </w:rPr>
        <w:t>histórii</w:t>
      </w:r>
      <w:proofErr w:type="spellEnd"/>
      <w:r w:rsidRPr="00033EDB">
        <w:rPr>
          <w:rFonts w:asciiTheme="minorHAnsi" w:hAnsiTheme="minorHAnsi"/>
          <w:szCs w:val="24"/>
        </w:rPr>
        <w:t xml:space="preserve"> </w:t>
      </w:r>
      <w:proofErr w:type="spellStart"/>
      <w:r w:rsidRPr="00033EDB">
        <w:rPr>
          <w:rFonts w:asciiTheme="minorHAnsi" w:hAnsiTheme="minorHAnsi"/>
          <w:szCs w:val="24"/>
        </w:rPr>
        <w:t>šírenia</w:t>
      </w:r>
      <w:proofErr w:type="spellEnd"/>
      <w:r w:rsidRPr="00033EDB">
        <w:rPr>
          <w:rFonts w:asciiTheme="minorHAnsi" w:hAnsiTheme="minorHAnsi"/>
          <w:szCs w:val="24"/>
        </w:rPr>
        <w:t xml:space="preserve"> </w:t>
      </w:r>
      <w:proofErr w:type="spellStart"/>
      <w:r w:rsidRPr="00033EDB">
        <w:rPr>
          <w:rFonts w:asciiTheme="minorHAnsi" w:hAnsiTheme="minorHAnsi"/>
          <w:szCs w:val="24"/>
        </w:rPr>
        <w:t>nepôvodných</w:t>
      </w:r>
      <w:proofErr w:type="spellEnd"/>
      <w:r w:rsidRPr="00033EDB">
        <w:rPr>
          <w:rFonts w:asciiTheme="minorHAnsi" w:hAnsiTheme="minorHAnsi"/>
          <w:szCs w:val="24"/>
        </w:rPr>
        <w:t xml:space="preserve"> </w:t>
      </w:r>
      <w:proofErr w:type="spellStart"/>
      <w:r w:rsidRPr="00033EDB">
        <w:rPr>
          <w:rFonts w:asciiTheme="minorHAnsi" w:hAnsiTheme="minorHAnsi"/>
          <w:szCs w:val="24"/>
        </w:rPr>
        <w:t>druhov</w:t>
      </w:r>
      <w:proofErr w:type="spellEnd"/>
      <w:r w:rsidRPr="00033EDB">
        <w:rPr>
          <w:rFonts w:asciiTheme="minorHAnsi" w:hAnsiTheme="minorHAnsi"/>
          <w:szCs w:val="24"/>
        </w:rPr>
        <w:t xml:space="preserve"> </w:t>
      </w:r>
      <w:proofErr w:type="spellStart"/>
      <w:r w:rsidRPr="00033EDB">
        <w:rPr>
          <w:rFonts w:asciiTheme="minorHAnsi" w:hAnsiTheme="minorHAnsi"/>
          <w:szCs w:val="24"/>
        </w:rPr>
        <w:t>rýb</w:t>
      </w:r>
      <w:proofErr w:type="spellEnd"/>
      <w:r w:rsidRPr="00033EDB">
        <w:rPr>
          <w:rFonts w:asciiTheme="minorHAnsi" w:hAnsiTheme="minorHAnsi"/>
          <w:szCs w:val="24"/>
        </w:rPr>
        <w:t xml:space="preserve"> </w:t>
      </w:r>
      <w:proofErr w:type="spellStart"/>
      <w:r w:rsidRPr="00033EDB">
        <w:rPr>
          <w:rFonts w:asciiTheme="minorHAnsi" w:hAnsiTheme="minorHAnsi"/>
          <w:szCs w:val="24"/>
        </w:rPr>
        <w:t>na</w:t>
      </w:r>
      <w:proofErr w:type="spellEnd"/>
      <w:r w:rsidRPr="00033EDB">
        <w:rPr>
          <w:rFonts w:asciiTheme="minorHAnsi" w:hAnsiTheme="minorHAnsi"/>
          <w:szCs w:val="24"/>
        </w:rPr>
        <w:t xml:space="preserve"> </w:t>
      </w:r>
      <w:proofErr w:type="spellStart"/>
      <w:r w:rsidRPr="00033EDB">
        <w:rPr>
          <w:rFonts w:asciiTheme="minorHAnsi" w:hAnsiTheme="minorHAnsi"/>
          <w:szCs w:val="24"/>
        </w:rPr>
        <w:t>Slovensku</w:t>
      </w:r>
      <w:proofErr w:type="spellEnd"/>
      <w:r w:rsidRPr="00033EDB">
        <w:rPr>
          <w:rFonts w:asciiTheme="minorHAnsi" w:hAnsiTheme="minorHAnsi"/>
          <w:szCs w:val="24"/>
        </w:rPr>
        <w:t xml:space="preserve"> </w:t>
      </w:r>
      <w:proofErr w:type="spellStart"/>
      <w:r w:rsidRPr="00033EDB">
        <w:rPr>
          <w:rFonts w:asciiTheme="minorHAnsi" w:hAnsiTheme="minorHAnsi"/>
          <w:szCs w:val="24"/>
        </w:rPr>
        <w:t>možno</w:t>
      </w:r>
      <w:proofErr w:type="spellEnd"/>
      <w:r w:rsidRPr="00033EDB">
        <w:rPr>
          <w:rFonts w:asciiTheme="minorHAnsi" w:hAnsiTheme="minorHAnsi"/>
          <w:szCs w:val="24"/>
        </w:rPr>
        <w:t xml:space="preserve"> </w:t>
      </w:r>
      <w:proofErr w:type="spellStart"/>
      <w:r w:rsidRPr="00033EDB">
        <w:rPr>
          <w:rFonts w:asciiTheme="minorHAnsi" w:hAnsiTheme="minorHAnsi"/>
          <w:szCs w:val="24"/>
        </w:rPr>
        <w:t>pozorovať</w:t>
      </w:r>
      <w:proofErr w:type="spellEnd"/>
      <w:r w:rsidRPr="00033EDB">
        <w:rPr>
          <w:rFonts w:asciiTheme="minorHAnsi" w:hAnsiTheme="minorHAnsi"/>
          <w:szCs w:val="24"/>
        </w:rPr>
        <w:t xml:space="preserve"> </w:t>
      </w:r>
      <w:proofErr w:type="spellStart"/>
      <w:r w:rsidRPr="00033EDB">
        <w:rPr>
          <w:rFonts w:asciiTheme="minorHAnsi" w:hAnsiTheme="minorHAnsi"/>
          <w:szCs w:val="24"/>
        </w:rPr>
        <w:t>viaceré</w:t>
      </w:r>
      <w:proofErr w:type="spellEnd"/>
      <w:r w:rsidRPr="00033EDB">
        <w:rPr>
          <w:rFonts w:asciiTheme="minorHAnsi" w:hAnsiTheme="minorHAnsi"/>
          <w:szCs w:val="24"/>
        </w:rPr>
        <w:t xml:space="preserve"> </w:t>
      </w:r>
      <w:proofErr w:type="spellStart"/>
      <w:r w:rsidRPr="00033EDB">
        <w:rPr>
          <w:rFonts w:asciiTheme="minorHAnsi" w:hAnsiTheme="minorHAnsi"/>
          <w:szCs w:val="24"/>
        </w:rPr>
        <w:t>spoločné</w:t>
      </w:r>
      <w:proofErr w:type="spellEnd"/>
      <w:r w:rsidRPr="00033EDB">
        <w:rPr>
          <w:rFonts w:asciiTheme="minorHAnsi" w:hAnsiTheme="minorHAnsi"/>
          <w:szCs w:val="24"/>
        </w:rPr>
        <w:t xml:space="preserve"> </w:t>
      </w:r>
      <w:proofErr w:type="spellStart"/>
      <w:r w:rsidRPr="00033EDB">
        <w:rPr>
          <w:rFonts w:asciiTheme="minorHAnsi" w:hAnsiTheme="minorHAnsi"/>
          <w:szCs w:val="24"/>
        </w:rPr>
        <w:t>rysy</w:t>
      </w:r>
      <w:proofErr w:type="spellEnd"/>
      <w:r w:rsidRPr="00033EDB">
        <w:rPr>
          <w:rFonts w:asciiTheme="minorHAnsi" w:hAnsiTheme="minorHAnsi"/>
          <w:szCs w:val="24"/>
        </w:rPr>
        <w:t xml:space="preserve">. Pre ich </w:t>
      </w:r>
      <w:proofErr w:type="spellStart"/>
      <w:r w:rsidRPr="00033EDB">
        <w:rPr>
          <w:rFonts w:asciiTheme="minorHAnsi" w:hAnsiTheme="minorHAnsi"/>
          <w:szCs w:val="24"/>
        </w:rPr>
        <w:t>populačnú</w:t>
      </w:r>
      <w:proofErr w:type="spellEnd"/>
      <w:r w:rsidRPr="00033EDB">
        <w:rPr>
          <w:rFonts w:asciiTheme="minorHAnsi" w:hAnsiTheme="minorHAnsi"/>
          <w:szCs w:val="24"/>
        </w:rPr>
        <w:t xml:space="preserve"> </w:t>
      </w:r>
      <w:proofErr w:type="spellStart"/>
      <w:r w:rsidRPr="00033EDB">
        <w:rPr>
          <w:rFonts w:asciiTheme="minorHAnsi" w:hAnsiTheme="minorHAnsi"/>
          <w:szCs w:val="24"/>
        </w:rPr>
        <w:t>dynamiku</w:t>
      </w:r>
      <w:proofErr w:type="spellEnd"/>
      <w:r w:rsidRPr="00033EDB">
        <w:rPr>
          <w:rFonts w:asciiTheme="minorHAnsi" w:hAnsiTheme="minorHAnsi"/>
          <w:szCs w:val="24"/>
        </w:rPr>
        <w:t xml:space="preserve"> </w:t>
      </w:r>
      <w:proofErr w:type="spellStart"/>
      <w:r w:rsidRPr="00033EDB">
        <w:rPr>
          <w:rFonts w:asciiTheme="minorHAnsi" w:hAnsiTheme="minorHAnsi"/>
          <w:szCs w:val="24"/>
        </w:rPr>
        <w:t>sú</w:t>
      </w:r>
      <w:proofErr w:type="spellEnd"/>
      <w:r w:rsidRPr="00033EDB">
        <w:rPr>
          <w:rFonts w:asciiTheme="minorHAnsi" w:hAnsiTheme="minorHAnsi"/>
          <w:szCs w:val="24"/>
        </w:rPr>
        <w:t xml:space="preserve"> </w:t>
      </w:r>
      <w:proofErr w:type="spellStart"/>
      <w:r w:rsidRPr="00033EDB">
        <w:rPr>
          <w:rFonts w:asciiTheme="minorHAnsi" w:hAnsiTheme="minorHAnsi"/>
          <w:szCs w:val="24"/>
        </w:rPr>
        <w:t>charakteristické</w:t>
      </w:r>
      <w:proofErr w:type="spellEnd"/>
      <w:r w:rsidRPr="00033EDB">
        <w:rPr>
          <w:rFonts w:asciiTheme="minorHAnsi" w:hAnsiTheme="minorHAnsi"/>
          <w:szCs w:val="24"/>
        </w:rPr>
        <w:t xml:space="preserve"> </w:t>
      </w:r>
      <w:proofErr w:type="spellStart"/>
      <w:r w:rsidRPr="00033EDB">
        <w:rPr>
          <w:rFonts w:asciiTheme="minorHAnsi" w:hAnsiTheme="minorHAnsi"/>
          <w:szCs w:val="24"/>
        </w:rPr>
        <w:t>štyri</w:t>
      </w:r>
      <w:proofErr w:type="spellEnd"/>
      <w:r w:rsidRPr="00033EDB">
        <w:rPr>
          <w:rFonts w:asciiTheme="minorHAnsi" w:hAnsiTheme="minorHAnsi"/>
          <w:szCs w:val="24"/>
        </w:rPr>
        <w:t xml:space="preserve"> </w:t>
      </w:r>
      <w:proofErr w:type="spellStart"/>
      <w:r w:rsidRPr="00033EDB">
        <w:rPr>
          <w:rFonts w:asciiTheme="minorHAnsi" w:hAnsiTheme="minorHAnsi"/>
          <w:szCs w:val="24"/>
        </w:rPr>
        <w:t>etapy</w:t>
      </w:r>
      <w:proofErr w:type="spellEnd"/>
      <w:r w:rsidRPr="00033EDB">
        <w:rPr>
          <w:rFonts w:asciiTheme="minorHAnsi" w:hAnsiTheme="minorHAnsi"/>
          <w:szCs w:val="24"/>
        </w:rPr>
        <w:t xml:space="preserve">: 1) </w:t>
      </w:r>
      <w:proofErr w:type="spellStart"/>
      <w:r w:rsidRPr="00033EDB">
        <w:rPr>
          <w:rFonts w:asciiTheme="minorHAnsi" w:hAnsiTheme="minorHAnsi"/>
          <w:szCs w:val="24"/>
        </w:rPr>
        <w:t>prienik</w:t>
      </w:r>
      <w:proofErr w:type="spellEnd"/>
      <w:r w:rsidRPr="00033EDB">
        <w:rPr>
          <w:rFonts w:asciiTheme="minorHAnsi" w:hAnsiTheme="minorHAnsi"/>
          <w:szCs w:val="24"/>
        </w:rPr>
        <w:t xml:space="preserve"> do </w:t>
      </w:r>
      <w:proofErr w:type="spellStart"/>
      <w:r w:rsidRPr="00033EDB">
        <w:rPr>
          <w:rFonts w:asciiTheme="minorHAnsi" w:hAnsiTheme="minorHAnsi"/>
          <w:szCs w:val="24"/>
        </w:rPr>
        <w:t>nových</w:t>
      </w:r>
      <w:proofErr w:type="spellEnd"/>
      <w:r w:rsidRPr="00033EDB">
        <w:rPr>
          <w:rFonts w:asciiTheme="minorHAnsi" w:hAnsiTheme="minorHAnsi"/>
          <w:szCs w:val="24"/>
        </w:rPr>
        <w:t xml:space="preserve"> </w:t>
      </w:r>
      <w:proofErr w:type="spellStart"/>
      <w:r w:rsidRPr="00033EDB">
        <w:rPr>
          <w:rFonts w:asciiTheme="minorHAnsi" w:hAnsiTheme="minorHAnsi"/>
          <w:szCs w:val="24"/>
        </w:rPr>
        <w:t>ekosystémov</w:t>
      </w:r>
      <w:proofErr w:type="spellEnd"/>
      <w:r w:rsidRPr="00033EDB">
        <w:rPr>
          <w:rFonts w:asciiTheme="minorHAnsi" w:hAnsiTheme="minorHAnsi"/>
          <w:szCs w:val="24"/>
        </w:rPr>
        <w:t xml:space="preserve">, 2) </w:t>
      </w:r>
      <w:proofErr w:type="spellStart"/>
      <w:r w:rsidRPr="00033EDB">
        <w:rPr>
          <w:rFonts w:asciiTheme="minorHAnsi" w:hAnsiTheme="minorHAnsi"/>
          <w:szCs w:val="24"/>
        </w:rPr>
        <w:t>obdobie</w:t>
      </w:r>
      <w:proofErr w:type="spellEnd"/>
      <w:r w:rsidRPr="00033EDB">
        <w:rPr>
          <w:rFonts w:asciiTheme="minorHAnsi" w:hAnsiTheme="minorHAnsi"/>
          <w:szCs w:val="24"/>
        </w:rPr>
        <w:t xml:space="preserve"> </w:t>
      </w:r>
      <w:proofErr w:type="spellStart"/>
      <w:r w:rsidRPr="00033EDB">
        <w:rPr>
          <w:rFonts w:asciiTheme="minorHAnsi" w:hAnsiTheme="minorHAnsi"/>
          <w:szCs w:val="24"/>
        </w:rPr>
        <w:t>latencie</w:t>
      </w:r>
      <w:proofErr w:type="spellEnd"/>
      <w:r w:rsidRPr="00033EDB">
        <w:rPr>
          <w:rFonts w:asciiTheme="minorHAnsi" w:hAnsiTheme="minorHAnsi"/>
          <w:szCs w:val="24"/>
        </w:rPr>
        <w:t xml:space="preserve"> (</w:t>
      </w:r>
      <w:proofErr w:type="spellStart"/>
      <w:r w:rsidRPr="00033EDB">
        <w:rPr>
          <w:rFonts w:asciiTheme="minorHAnsi" w:hAnsiTheme="minorHAnsi"/>
          <w:szCs w:val="24"/>
        </w:rPr>
        <w:t>etablovanie</w:t>
      </w:r>
      <w:proofErr w:type="spellEnd"/>
      <w:r w:rsidRPr="00033EDB">
        <w:rPr>
          <w:rFonts w:asciiTheme="minorHAnsi" w:hAnsiTheme="minorHAnsi"/>
          <w:szCs w:val="24"/>
        </w:rPr>
        <w:t xml:space="preserve"> </w:t>
      </w:r>
      <w:proofErr w:type="spellStart"/>
      <w:r w:rsidRPr="00033EDB">
        <w:rPr>
          <w:rFonts w:asciiTheme="minorHAnsi" w:hAnsiTheme="minorHAnsi"/>
          <w:szCs w:val="24"/>
        </w:rPr>
        <w:t>populácie</w:t>
      </w:r>
      <w:proofErr w:type="spellEnd"/>
      <w:r w:rsidRPr="00033EDB">
        <w:rPr>
          <w:rFonts w:asciiTheme="minorHAnsi" w:hAnsiTheme="minorHAnsi"/>
          <w:szCs w:val="24"/>
        </w:rPr>
        <w:t xml:space="preserve">), 3) </w:t>
      </w:r>
      <w:proofErr w:type="spellStart"/>
      <w:r w:rsidRPr="00033EDB">
        <w:rPr>
          <w:rFonts w:asciiTheme="minorHAnsi" w:hAnsiTheme="minorHAnsi"/>
          <w:szCs w:val="24"/>
        </w:rPr>
        <w:t>prudký</w:t>
      </w:r>
      <w:proofErr w:type="spellEnd"/>
      <w:r w:rsidRPr="00033EDB">
        <w:rPr>
          <w:rFonts w:asciiTheme="minorHAnsi" w:hAnsiTheme="minorHAnsi"/>
          <w:szCs w:val="24"/>
        </w:rPr>
        <w:t xml:space="preserve"> </w:t>
      </w:r>
      <w:proofErr w:type="spellStart"/>
      <w:r w:rsidRPr="00033EDB">
        <w:rPr>
          <w:rFonts w:asciiTheme="minorHAnsi" w:hAnsiTheme="minorHAnsi"/>
          <w:szCs w:val="24"/>
        </w:rPr>
        <w:t>vzostup</w:t>
      </w:r>
      <w:proofErr w:type="spellEnd"/>
      <w:r w:rsidRPr="00033EDB">
        <w:rPr>
          <w:rFonts w:asciiTheme="minorHAnsi" w:hAnsiTheme="minorHAnsi"/>
          <w:szCs w:val="24"/>
        </w:rPr>
        <w:t xml:space="preserve"> </w:t>
      </w:r>
      <w:proofErr w:type="spellStart"/>
      <w:r w:rsidRPr="00033EDB">
        <w:rPr>
          <w:rFonts w:asciiTheme="minorHAnsi" w:hAnsiTheme="minorHAnsi"/>
          <w:szCs w:val="24"/>
        </w:rPr>
        <w:t>početnosti</w:t>
      </w:r>
      <w:proofErr w:type="spellEnd"/>
      <w:r w:rsidRPr="00033EDB">
        <w:rPr>
          <w:rFonts w:asciiTheme="minorHAnsi" w:hAnsiTheme="minorHAnsi"/>
          <w:szCs w:val="24"/>
        </w:rPr>
        <w:t xml:space="preserve">, 4) </w:t>
      </w:r>
      <w:proofErr w:type="spellStart"/>
      <w:r w:rsidRPr="00033EDB">
        <w:rPr>
          <w:rFonts w:asciiTheme="minorHAnsi" w:hAnsiTheme="minorHAnsi"/>
          <w:szCs w:val="24"/>
        </w:rPr>
        <w:t>pokles</w:t>
      </w:r>
      <w:proofErr w:type="spellEnd"/>
      <w:r w:rsidRPr="00033EDB">
        <w:rPr>
          <w:rFonts w:asciiTheme="minorHAnsi" w:hAnsiTheme="minorHAnsi"/>
          <w:szCs w:val="24"/>
        </w:rPr>
        <w:t xml:space="preserve"> a </w:t>
      </w:r>
      <w:proofErr w:type="spellStart"/>
      <w:r w:rsidRPr="00033EDB">
        <w:rPr>
          <w:rFonts w:asciiTheme="minorHAnsi" w:hAnsiTheme="minorHAnsi"/>
          <w:szCs w:val="24"/>
        </w:rPr>
        <w:t>stabilizácia</w:t>
      </w:r>
      <w:proofErr w:type="spellEnd"/>
      <w:r w:rsidRPr="00033EDB">
        <w:rPr>
          <w:rFonts w:asciiTheme="minorHAnsi" w:hAnsiTheme="minorHAnsi"/>
          <w:szCs w:val="24"/>
        </w:rPr>
        <w:t xml:space="preserve"> </w:t>
      </w:r>
      <w:proofErr w:type="spellStart"/>
      <w:r w:rsidRPr="00033EDB">
        <w:rPr>
          <w:rFonts w:asciiTheme="minorHAnsi" w:hAnsiTheme="minorHAnsi"/>
          <w:szCs w:val="24"/>
        </w:rPr>
        <w:t>početnosti</w:t>
      </w:r>
      <w:proofErr w:type="spellEnd"/>
      <w:r w:rsidRPr="00033EDB">
        <w:rPr>
          <w:rFonts w:asciiTheme="minorHAnsi" w:hAnsiTheme="minorHAnsi"/>
          <w:szCs w:val="24"/>
        </w:rPr>
        <w:t xml:space="preserve"> s </w:t>
      </w:r>
      <w:proofErr w:type="spellStart"/>
      <w:r w:rsidRPr="00033EDB">
        <w:rPr>
          <w:rFonts w:asciiTheme="minorHAnsi" w:hAnsiTheme="minorHAnsi"/>
          <w:szCs w:val="24"/>
        </w:rPr>
        <w:t>následnou</w:t>
      </w:r>
      <w:proofErr w:type="spellEnd"/>
      <w:r w:rsidRPr="00033EDB">
        <w:rPr>
          <w:rFonts w:asciiTheme="minorHAnsi" w:hAnsiTheme="minorHAnsi"/>
          <w:szCs w:val="24"/>
        </w:rPr>
        <w:t xml:space="preserve"> </w:t>
      </w:r>
      <w:proofErr w:type="spellStart"/>
      <w:r w:rsidRPr="00033EDB">
        <w:rPr>
          <w:rFonts w:asciiTheme="minorHAnsi" w:hAnsiTheme="minorHAnsi"/>
          <w:szCs w:val="24"/>
        </w:rPr>
        <w:t>fluktuáciou</w:t>
      </w:r>
      <w:proofErr w:type="spellEnd"/>
      <w:r w:rsidRPr="00033EDB">
        <w:rPr>
          <w:rFonts w:asciiTheme="minorHAnsi" w:hAnsiTheme="minorHAnsi"/>
          <w:szCs w:val="24"/>
        </w:rPr>
        <w:t xml:space="preserve"> </w:t>
      </w:r>
      <w:proofErr w:type="spellStart"/>
      <w:r w:rsidRPr="00033EDB">
        <w:rPr>
          <w:rFonts w:asciiTheme="minorHAnsi" w:hAnsiTheme="minorHAnsi"/>
          <w:szCs w:val="24"/>
        </w:rPr>
        <w:t>abundancie</w:t>
      </w:r>
      <w:proofErr w:type="spellEnd"/>
      <w:r w:rsidRPr="00033EDB">
        <w:rPr>
          <w:rFonts w:asciiTheme="minorHAnsi" w:hAnsiTheme="minorHAnsi"/>
          <w:szCs w:val="24"/>
        </w:rPr>
        <w:t xml:space="preserve">. </w:t>
      </w:r>
      <w:proofErr w:type="spellStart"/>
      <w:r w:rsidRPr="00033EDB">
        <w:rPr>
          <w:rFonts w:asciiTheme="minorHAnsi" w:hAnsiTheme="minorHAnsi"/>
          <w:szCs w:val="24"/>
        </w:rPr>
        <w:t>Ako</w:t>
      </w:r>
      <w:proofErr w:type="spellEnd"/>
      <w:r w:rsidRPr="00033EDB">
        <w:rPr>
          <w:rFonts w:asciiTheme="minorHAnsi" w:hAnsiTheme="minorHAnsi"/>
          <w:szCs w:val="24"/>
        </w:rPr>
        <w:t xml:space="preserve"> </w:t>
      </w:r>
      <w:proofErr w:type="spellStart"/>
      <w:r w:rsidRPr="00033EDB">
        <w:rPr>
          <w:rFonts w:asciiTheme="minorHAnsi" w:hAnsiTheme="minorHAnsi"/>
          <w:szCs w:val="24"/>
        </w:rPr>
        <w:t>praktický</w:t>
      </w:r>
      <w:proofErr w:type="spellEnd"/>
      <w:r w:rsidRPr="00033EDB">
        <w:rPr>
          <w:rFonts w:asciiTheme="minorHAnsi" w:hAnsiTheme="minorHAnsi"/>
          <w:szCs w:val="24"/>
        </w:rPr>
        <w:t xml:space="preserve"> </w:t>
      </w:r>
      <w:proofErr w:type="spellStart"/>
      <w:r w:rsidRPr="00033EDB">
        <w:rPr>
          <w:rFonts w:asciiTheme="minorHAnsi" w:hAnsiTheme="minorHAnsi"/>
          <w:szCs w:val="24"/>
        </w:rPr>
        <w:t>výstup</w:t>
      </w:r>
      <w:proofErr w:type="spellEnd"/>
      <w:r w:rsidRPr="00033EDB">
        <w:rPr>
          <w:rFonts w:asciiTheme="minorHAnsi" w:hAnsiTheme="minorHAnsi"/>
          <w:szCs w:val="24"/>
        </w:rPr>
        <w:t xml:space="preserve"> </w:t>
      </w:r>
      <w:proofErr w:type="spellStart"/>
      <w:r w:rsidRPr="00033EDB">
        <w:rPr>
          <w:rFonts w:asciiTheme="minorHAnsi" w:hAnsiTheme="minorHAnsi"/>
          <w:szCs w:val="24"/>
        </w:rPr>
        <w:t>bol</w:t>
      </w:r>
      <w:proofErr w:type="spellEnd"/>
      <w:r w:rsidRPr="00033EDB">
        <w:rPr>
          <w:rFonts w:asciiTheme="minorHAnsi" w:hAnsiTheme="minorHAnsi"/>
          <w:szCs w:val="24"/>
        </w:rPr>
        <w:t xml:space="preserve"> </w:t>
      </w:r>
      <w:proofErr w:type="spellStart"/>
      <w:r w:rsidRPr="00033EDB">
        <w:rPr>
          <w:rFonts w:asciiTheme="minorHAnsi" w:hAnsiTheme="minorHAnsi"/>
          <w:szCs w:val="24"/>
        </w:rPr>
        <w:t>vypracovaný</w:t>
      </w:r>
      <w:proofErr w:type="spellEnd"/>
      <w:r w:rsidRPr="00033EDB">
        <w:rPr>
          <w:rFonts w:asciiTheme="minorHAnsi" w:hAnsiTheme="minorHAnsi"/>
          <w:szCs w:val="24"/>
        </w:rPr>
        <w:t xml:space="preserve"> </w:t>
      </w:r>
      <w:proofErr w:type="spellStart"/>
      <w:r w:rsidRPr="00033EDB">
        <w:rPr>
          <w:rFonts w:asciiTheme="minorHAnsi" w:hAnsiTheme="minorHAnsi"/>
          <w:szCs w:val="24"/>
        </w:rPr>
        <w:t>aktuálny</w:t>
      </w:r>
      <w:proofErr w:type="spellEnd"/>
      <w:r w:rsidRPr="00033EDB">
        <w:rPr>
          <w:rFonts w:asciiTheme="minorHAnsi" w:hAnsiTheme="minorHAnsi"/>
          <w:szCs w:val="24"/>
        </w:rPr>
        <w:t xml:space="preserve"> </w:t>
      </w:r>
      <w:proofErr w:type="spellStart"/>
      <w:r w:rsidRPr="00033EDB">
        <w:rPr>
          <w:rFonts w:asciiTheme="minorHAnsi" w:hAnsiTheme="minorHAnsi"/>
          <w:szCs w:val="24"/>
        </w:rPr>
        <w:t>zoznam</w:t>
      </w:r>
      <w:proofErr w:type="spellEnd"/>
      <w:r w:rsidRPr="00033EDB">
        <w:rPr>
          <w:rFonts w:asciiTheme="minorHAnsi" w:hAnsiTheme="minorHAnsi"/>
          <w:szCs w:val="24"/>
        </w:rPr>
        <w:t xml:space="preserve"> </w:t>
      </w:r>
      <w:proofErr w:type="spellStart"/>
      <w:r w:rsidRPr="00033EDB">
        <w:rPr>
          <w:rFonts w:asciiTheme="minorHAnsi" w:hAnsiTheme="minorHAnsi"/>
          <w:szCs w:val="24"/>
        </w:rPr>
        <w:t>inváznych</w:t>
      </w:r>
      <w:proofErr w:type="spellEnd"/>
      <w:r w:rsidRPr="00033EDB">
        <w:rPr>
          <w:rFonts w:asciiTheme="minorHAnsi" w:hAnsiTheme="minorHAnsi"/>
          <w:szCs w:val="24"/>
        </w:rPr>
        <w:t xml:space="preserve"> </w:t>
      </w:r>
      <w:proofErr w:type="spellStart"/>
      <w:r w:rsidRPr="00033EDB">
        <w:rPr>
          <w:rFonts w:asciiTheme="minorHAnsi" w:hAnsiTheme="minorHAnsi"/>
          <w:szCs w:val="24"/>
        </w:rPr>
        <w:t>druhov</w:t>
      </w:r>
      <w:proofErr w:type="spellEnd"/>
      <w:r w:rsidRPr="00033EDB">
        <w:rPr>
          <w:rFonts w:asciiTheme="minorHAnsi" w:hAnsiTheme="minorHAnsi"/>
          <w:szCs w:val="24"/>
        </w:rPr>
        <w:t xml:space="preserve"> </w:t>
      </w:r>
      <w:proofErr w:type="spellStart"/>
      <w:r w:rsidRPr="00033EDB">
        <w:rPr>
          <w:rFonts w:asciiTheme="minorHAnsi" w:hAnsiTheme="minorHAnsi"/>
          <w:szCs w:val="24"/>
        </w:rPr>
        <w:t>rýb</w:t>
      </w:r>
      <w:proofErr w:type="spellEnd"/>
      <w:r w:rsidRPr="00033EDB">
        <w:rPr>
          <w:rFonts w:asciiTheme="minorHAnsi" w:hAnsiTheme="minorHAnsi"/>
          <w:szCs w:val="24"/>
        </w:rPr>
        <w:t xml:space="preserve"> v SR (10 </w:t>
      </w:r>
      <w:proofErr w:type="spellStart"/>
      <w:r w:rsidRPr="00033EDB">
        <w:rPr>
          <w:rFonts w:asciiTheme="minorHAnsi" w:hAnsiTheme="minorHAnsi"/>
          <w:szCs w:val="24"/>
        </w:rPr>
        <w:t>druhov</w:t>
      </w:r>
      <w:proofErr w:type="spellEnd"/>
      <w:r w:rsidRPr="00033EDB">
        <w:rPr>
          <w:rFonts w:asciiTheme="minorHAnsi" w:hAnsiTheme="minorHAnsi"/>
          <w:szCs w:val="24"/>
        </w:rPr>
        <w:t xml:space="preserve">). V </w:t>
      </w:r>
      <w:proofErr w:type="spellStart"/>
      <w:r w:rsidRPr="00033EDB">
        <w:rPr>
          <w:rFonts w:asciiTheme="minorHAnsi" w:hAnsiTheme="minorHAnsi"/>
          <w:szCs w:val="24"/>
        </w:rPr>
        <w:t>rámci</w:t>
      </w:r>
      <w:proofErr w:type="spellEnd"/>
      <w:r w:rsidRPr="00033EDB">
        <w:rPr>
          <w:rFonts w:asciiTheme="minorHAnsi" w:hAnsiTheme="minorHAnsi"/>
          <w:szCs w:val="24"/>
        </w:rPr>
        <w:t xml:space="preserve"> </w:t>
      </w:r>
      <w:proofErr w:type="spellStart"/>
      <w:r w:rsidRPr="00033EDB">
        <w:rPr>
          <w:rFonts w:asciiTheme="minorHAnsi" w:hAnsiTheme="minorHAnsi"/>
          <w:szCs w:val="24"/>
        </w:rPr>
        <w:t>riešenia</w:t>
      </w:r>
      <w:proofErr w:type="spellEnd"/>
      <w:r w:rsidRPr="00033EDB">
        <w:rPr>
          <w:rFonts w:asciiTheme="minorHAnsi" w:hAnsiTheme="minorHAnsi"/>
          <w:szCs w:val="24"/>
        </w:rPr>
        <w:t xml:space="preserve"> </w:t>
      </w:r>
      <w:proofErr w:type="spellStart"/>
      <w:r w:rsidRPr="00033EDB">
        <w:rPr>
          <w:rFonts w:asciiTheme="minorHAnsi" w:hAnsiTheme="minorHAnsi"/>
          <w:szCs w:val="24"/>
        </w:rPr>
        <w:t>projektu</w:t>
      </w:r>
      <w:proofErr w:type="spellEnd"/>
      <w:r w:rsidRPr="00033EDB">
        <w:rPr>
          <w:rFonts w:asciiTheme="minorHAnsi" w:hAnsiTheme="minorHAnsi"/>
          <w:szCs w:val="24"/>
        </w:rPr>
        <w:t xml:space="preserve"> bola </w:t>
      </w:r>
      <w:proofErr w:type="spellStart"/>
      <w:r w:rsidRPr="00033EDB">
        <w:rPr>
          <w:rFonts w:asciiTheme="minorHAnsi" w:hAnsiTheme="minorHAnsi"/>
          <w:szCs w:val="24"/>
        </w:rPr>
        <w:t>vypracovaná</w:t>
      </w:r>
      <w:proofErr w:type="spellEnd"/>
      <w:r w:rsidRPr="00033EDB">
        <w:rPr>
          <w:rFonts w:asciiTheme="minorHAnsi" w:hAnsiTheme="minorHAnsi"/>
          <w:szCs w:val="24"/>
        </w:rPr>
        <w:t xml:space="preserve"> </w:t>
      </w:r>
      <w:proofErr w:type="spellStart"/>
      <w:r w:rsidRPr="00033EDB">
        <w:rPr>
          <w:rFonts w:asciiTheme="minorHAnsi" w:hAnsiTheme="minorHAnsi"/>
          <w:szCs w:val="24"/>
        </w:rPr>
        <w:t>nová</w:t>
      </w:r>
      <w:proofErr w:type="spellEnd"/>
      <w:r w:rsidRPr="00033EDB">
        <w:rPr>
          <w:rFonts w:asciiTheme="minorHAnsi" w:hAnsiTheme="minorHAnsi"/>
          <w:szCs w:val="24"/>
        </w:rPr>
        <w:t xml:space="preserve">, resp. </w:t>
      </w:r>
      <w:proofErr w:type="spellStart"/>
      <w:r w:rsidRPr="00033EDB">
        <w:rPr>
          <w:rFonts w:asciiTheme="minorHAnsi" w:hAnsiTheme="minorHAnsi"/>
          <w:szCs w:val="24"/>
        </w:rPr>
        <w:t>modifikovaná</w:t>
      </w:r>
      <w:proofErr w:type="spellEnd"/>
      <w:r w:rsidRPr="00033EDB">
        <w:rPr>
          <w:rFonts w:asciiTheme="minorHAnsi" w:hAnsiTheme="minorHAnsi"/>
          <w:szCs w:val="24"/>
        </w:rPr>
        <w:t xml:space="preserve"> </w:t>
      </w:r>
      <w:proofErr w:type="spellStart"/>
      <w:r w:rsidRPr="00033EDB">
        <w:rPr>
          <w:rFonts w:asciiTheme="minorHAnsi" w:hAnsiTheme="minorHAnsi"/>
          <w:szCs w:val="24"/>
        </w:rPr>
        <w:t>metóda</w:t>
      </w:r>
      <w:proofErr w:type="spellEnd"/>
      <w:r w:rsidRPr="00033EDB">
        <w:rPr>
          <w:rFonts w:asciiTheme="minorHAnsi" w:hAnsiTheme="minorHAnsi"/>
          <w:szCs w:val="24"/>
        </w:rPr>
        <w:t xml:space="preserve"> </w:t>
      </w:r>
      <w:proofErr w:type="spellStart"/>
      <w:r w:rsidRPr="00033EDB">
        <w:rPr>
          <w:rFonts w:asciiTheme="minorHAnsi" w:hAnsiTheme="minorHAnsi"/>
          <w:szCs w:val="24"/>
        </w:rPr>
        <w:t>geometrickej</w:t>
      </w:r>
      <w:proofErr w:type="spellEnd"/>
      <w:r w:rsidRPr="00033EDB">
        <w:rPr>
          <w:rFonts w:asciiTheme="minorHAnsi" w:hAnsiTheme="minorHAnsi"/>
          <w:szCs w:val="24"/>
        </w:rPr>
        <w:t xml:space="preserve"> </w:t>
      </w:r>
      <w:proofErr w:type="spellStart"/>
      <w:r w:rsidRPr="00033EDB">
        <w:rPr>
          <w:rFonts w:asciiTheme="minorHAnsi" w:hAnsiTheme="minorHAnsi"/>
          <w:szCs w:val="24"/>
        </w:rPr>
        <w:t>analýzy</w:t>
      </w:r>
      <w:proofErr w:type="spellEnd"/>
      <w:r w:rsidRPr="00033EDB">
        <w:rPr>
          <w:rFonts w:asciiTheme="minorHAnsi" w:hAnsiTheme="minorHAnsi"/>
          <w:szCs w:val="24"/>
        </w:rPr>
        <w:t xml:space="preserve"> </w:t>
      </w:r>
      <w:proofErr w:type="spellStart"/>
      <w:r w:rsidRPr="00033EDB">
        <w:rPr>
          <w:rFonts w:asciiTheme="minorHAnsi" w:hAnsiTheme="minorHAnsi"/>
          <w:szCs w:val="24"/>
        </w:rPr>
        <w:t>tvaru</w:t>
      </w:r>
      <w:proofErr w:type="spellEnd"/>
      <w:r w:rsidRPr="00033EDB">
        <w:rPr>
          <w:rFonts w:asciiTheme="minorHAnsi" w:hAnsiTheme="minorHAnsi"/>
          <w:szCs w:val="24"/>
        </w:rPr>
        <w:t>.</w:t>
      </w:r>
    </w:p>
    <w:p w14:paraId="793C1FDA" w14:textId="77777777" w:rsidR="00033EDB" w:rsidRDefault="00033EDB" w:rsidP="00F4795B">
      <w:pPr>
        <w:pStyle w:val="BodyText"/>
        <w:rPr>
          <w:rFonts w:asciiTheme="minorHAnsi" w:hAnsiTheme="minorHAnsi"/>
          <w:szCs w:val="24"/>
        </w:rPr>
      </w:pPr>
    </w:p>
    <w:p w14:paraId="78BDEBAC" w14:textId="77777777" w:rsidR="00033EDB" w:rsidRDefault="00033EDB" w:rsidP="00F4795B">
      <w:pPr>
        <w:pStyle w:val="BodyText"/>
        <w:rPr>
          <w:rFonts w:asciiTheme="minorHAnsi" w:hAnsiTheme="minorHAnsi"/>
          <w:szCs w:val="24"/>
        </w:rPr>
      </w:pPr>
    </w:p>
    <w:p w14:paraId="29072E01" w14:textId="77777777" w:rsidR="00033EDB" w:rsidRPr="00033EDB" w:rsidRDefault="00F4795B" w:rsidP="00033EDB">
      <w:pPr>
        <w:pStyle w:val="BodyText"/>
        <w:jc w:val="center"/>
        <w:rPr>
          <w:rFonts w:asciiTheme="minorHAnsi" w:hAnsiTheme="minorHAnsi"/>
          <w:b/>
          <w:szCs w:val="24"/>
        </w:rPr>
      </w:pPr>
      <w:r w:rsidRPr="00033EDB">
        <w:rPr>
          <w:rFonts w:asciiTheme="minorHAnsi" w:hAnsiTheme="minorHAnsi"/>
          <w:b/>
          <w:szCs w:val="24"/>
        </w:rPr>
        <w:t>Life-history traits as predictors in assessing risks of non-native fishes</w:t>
      </w:r>
    </w:p>
    <w:p w14:paraId="137CB468" w14:textId="77777777" w:rsidR="00F4795B" w:rsidRDefault="00F4795B" w:rsidP="00033EDB">
      <w:pPr>
        <w:pStyle w:val="BodyText"/>
        <w:jc w:val="center"/>
        <w:rPr>
          <w:rFonts w:asciiTheme="minorHAnsi" w:hAnsiTheme="minorHAnsi"/>
          <w:b/>
          <w:szCs w:val="24"/>
        </w:rPr>
      </w:pPr>
      <w:r w:rsidRPr="00033EDB">
        <w:rPr>
          <w:rFonts w:asciiTheme="minorHAnsi" w:hAnsiTheme="minorHAnsi"/>
          <w:b/>
          <w:szCs w:val="24"/>
        </w:rPr>
        <w:t xml:space="preserve">(NATO, </w:t>
      </w:r>
      <w:proofErr w:type="spellStart"/>
      <w:r w:rsidR="001A3A8C">
        <w:rPr>
          <w:rFonts w:asciiTheme="minorHAnsi" w:hAnsiTheme="minorHAnsi"/>
          <w:b/>
          <w:szCs w:val="24"/>
        </w:rPr>
        <w:t>medzinárodný</w:t>
      </w:r>
      <w:proofErr w:type="spellEnd"/>
      <w:r w:rsidR="001A3A8C">
        <w:rPr>
          <w:rFonts w:asciiTheme="minorHAnsi" w:hAnsiTheme="minorHAnsi"/>
          <w:b/>
          <w:szCs w:val="24"/>
        </w:rPr>
        <w:t xml:space="preserve"> </w:t>
      </w:r>
      <w:proofErr w:type="spellStart"/>
      <w:r w:rsidRPr="00033EDB">
        <w:rPr>
          <w:rFonts w:asciiTheme="minorHAnsi" w:hAnsiTheme="minorHAnsi"/>
          <w:b/>
          <w:szCs w:val="24"/>
        </w:rPr>
        <w:t>p</w:t>
      </w:r>
      <w:r w:rsidR="00033EDB" w:rsidRPr="00033EDB">
        <w:rPr>
          <w:rFonts w:asciiTheme="minorHAnsi" w:hAnsiTheme="minorHAnsi"/>
          <w:b/>
          <w:szCs w:val="24"/>
        </w:rPr>
        <w:t>r</w:t>
      </w:r>
      <w:r w:rsidRPr="00033EDB">
        <w:rPr>
          <w:rFonts w:asciiTheme="minorHAnsi" w:hAnsiTheme="minorHAnsi"/>
          <w:b/>
          <w:szCs w:val="24"/>
        </w:rPr>
        <w:t>ojekt</w:t>
      </w:r>
      <w:proofErr w:type="spellEnd"/>
      <w:r w:rsidRPr="00033EDB">
        <w:rPr>
          <w:rFonts w:asciiTheme="minorHAnsi" w:hAnsiTheme="minorHAnsi"/>
          <w:b/>
          <w:szCs w:val="24"/>
        </w:rPr>
        <w:t xml:space="preserve"> č. LST.CLG.979499, </w:t>
      </w:r>
      <w:r w:rsidR="00033EDB" w:rsidRPr="00033EDB">
        <w:rPr>
          <w:rFonts w:asciiTheme="minorHAnsi" w:hAnsiTheme="minorHAnsi"/>
          <w:b/>
          <w:szCs w:val="24"/>
        </w:rPr>
        <w:t>2003-2004</w:t>
      </w:r>
      <w:r w:rsidR="00033EDB">
        <w:rPr>
          <w:rFonts w:asciiTheme="minorHAnsi" w:hAnsiTheme="minorHAnsi"/>
          <w:b/>
          <w:szCs w:val="24"/>
        </w:rPr>
        <w:t>)</w:t>
      </w:r>
    </w:p>
    <w:p w14:paraId="3221BDAB" w14:textId="77777777" w:rsidR="00033EDB" w:rsidRDefault="00033EDB" w:rsidP="00033EDB">
      <w:pPr>
        <w:pStyle w:val="BodyText"/>
        <w:jc w:val="center"/>
        <w:rPr>
          <w:rFonts w:asciiTheme="minorHAnsi" w:hAnsiTheme="minorHAnsi"/>
          <w:b/>
          <w:szCs w:val="24"/>
        </w:rPr>
      </w:pPr>
    </w:p>
    <w:p w14:paraId="53761253" w14:textId="77777777" w:rsidR="00620B47" w:rsidRDefault="00620B47" w:rsidP="00620B47">
      <w:pPr>
        <w:pStyle w:val="BodyText"/>
        <w:rPr>
          <w:rFonts w:asciiTheme="minorHAnsi" w:hAnsiTheme="minorHAnsi"/>
          <w:szCs w:val="24"/>
        </w:rPr>
      </w:pPr>
      <w:proofErr w:type="spellStart"/>
      <w:r>
        <w:rPr>
          <w:rFonts w:asciiTheme="minorHAnsi" w:hAnsiTheme="minorHAnsi"/>
          <w:szCs w:val="24"/>
        </w:rPr>
        <w:t>P</w:t>
      </w:r>
      <w:r w:rsidRPr="00620B47">
        <w:rPr>
          <w:rFonts w:asciiTheme="minorHAnsi" w:hAnsiTheme="minorHAnsi"/>
          <w:szCs w:val="24"/>
        </w:rPr>
        <w:t>rojekt</w:t>
      </w:r>
      <w:proofErr w:type="spellEnd"/>
      <w:r w:rsidRPr="00620B47">
        <w:rPr>
          <w:rFonts w:asciiTheme="minorHAnsi" w:hAnsiTheme="minorHAnsi"/>
          <w:szCs w:val="24"/>
        </w:rPr>
        <w:t xml:space="preserve"> </w:t>
      </w:r>
      <w:proofErr w:type="spellStart"/>
      <w:r w:rsidRPr="00620B47">
        <w:rPr>
          <w:rFonts w:asciiTheme="minorHAnsi" w:hAnsiTheme="minorHAnsi"/>
          <w:szCs w:val="24"/>
        </w:rPr>
        <w:t>vznikol</w:t>
      </w:r>
      <w:proofErr w:type="spellEnd"/>
      <w:r w:rsidRPr="00620B47">
        <w:rPr>
          <w:rFonts w:asciiTheme="minorHAnsi" w:hAnsiTheme="minorHAnsi"/>
          <w:szCs w:val="24"/>
        </w:rPr>
        <w:t xml:space="preserve"> </w:t>
      </w:r>
      <w:proofErr w:type="spellStart"/>
      <w:r w:rsidRPr="00620B47">
        <w:rPr>
          <w:rFonts w:asciiTheme="minorHAnsi" w:hAnsiTheme="minorHAnsi"/>
          <w:szCs w:val="24"/>
        </w:rPr>
        <w:t>ako</w:t>
      </w:r>
      <w:proofErr w:type="spellEnd"/>
      <w:r w:rsidRPr="00620B47">
        <w:rPr>
          <w:rFonts w:asciiTheme="minorHAnsi" w:hAnsiTheme="minorHAnsi"/>
          <w:szCs w:val="24"/>
        </w:rPr>
        <w:t xml:space="preserve"> </w:t>
      </w:r>
      <w:proofErr w:type="spellStart"/>
      <w:r w:rsidRPr="00620B47">
        <w:rPr>
          <w:rFonts w:asciiTheme="minorHAnsi" w:hAnsiTheme="minorHAnsi"/>
          <w:szCs w:val="24"/>
        </w:rPr>
        <w:t>reakcia</w:t>
      </w:r>
      <w:proofErr w:type="spellEnd"/>
      <w:r w:rsidRPr="00620B47">
        <w:rPr>
          <w:rFonts w:asciiTheme="minorHAnsi" w:hAnsiTheme="minorHAnsi"/>
          <w:szCs w:val="24"/>
        </w:rPr>
        <w:t xml:space="preserve"> </w:t>
      </w:r>
      <w:proofErr w:type="spellStart"/>
      <w:r w:rsidRPr="00620B47">
        <w:rPr>
          <w:rFonts w:asciiTheme="minorHAnsi" w:hAnsiTheme="minorHAnsi"/>
          <w:szCs w:val="24"/>
        </w:rPr>
        <w:t>na</w:t>
      </w:r>
      <w:proofErr w:type="spellEnd"/>
      <w:r w:rsidRPr="00620B47">
        <w:rPr>
          <w:rFonts w:asciiTheme="minorHAnsi" w:hAnsiTheme="minorHAnsi"/>
          <w:szCs w:val="24"/>
        </w:rPr>
        <w:t xml:space="preserve"> </w:t>
      </w:r>
      <w:proofErr w:type="spellStart"/>
      <w:r w:rsidRPr="00620B47">
        <w:rPr>
          <w:rFonts w:asciiTheme="minorHAnsi" w:hAnsiTheme="minorHAnsi"/>
          <w:szCs w:val="24"/>
        </w:rPr>
        <w:t>problematiku</w:t>
      </w:r>
      <w:proofErr w:type="spellEnd"/>
      <w:r w:rsidRPr="00620B47">
        <w:rPr>
          <w:rFonts w:asciiTheme="minorHAnsi" w:hAnsiTheme="minorHAnsi"/>
          <w:szCs w:val="24"/>
        </w:rPr>
        <w:t xml:space="preserve"> </w:t>
      </w:r>
      <w:proofErr w:type="spellStart"/>
      <w:r w:rsidRPr="00620B47">
        <w:rPr>
          <w:rFonts w:asciiTheme="minorHAnsi" w:hAnsiTheme="minorHAnsi"/>
          <w:szCs w:val="24"/>
        </w:rPr>
        <w:t>inváznych</w:t>
      </w:r>
      <w:proofErr w:type="spellEnd"/>
      <w:r w:rsidRPr="00620B47">
        <w:rPr>
          <w:rFonts w:asciiTheme="minorHAnsi" w:hAnsiTheme="minorHAnsi"/>
          <w:szCs w:val="24"/>
        </w:rPr>
        <w:t xml:space="preserve"> </w:t>
      </w:r>
      <w:proofErr w:type="spellStart"/>
      <w:r w:rsidRPr="00620B47">
        <w:rPr>
          <w:rFonts w:asciiTheme="minorHAnsi" w:hAnsiTheme="minorHAnsi"/>
          <w:szCs w:val="24"/>
        </w:rPr>
        <w:t>druhov</w:t>
      </w:r>
      <w:proofErr w:type="spellEnd"/>
      <w:r w:rsidRPr="00620B47">
        <w:rPr>
          <w:rFonts w:asciiTheme="minorHAnsi" w:hAnsiTheme="minorHAnsi"/>
          <w:szCs w:val="24"/>
        </w:rPr>
        <w:t xml:space="preserve"> </w:t>
      </w:r>
      <w:proofErr w:type="spellStart"/>
      <w:r w:rsidRPr="00620B47">
        <w:rPr>
          <w:rFonts w:asciiTheme="minorHAnsi" w:hAnsiTheme="minorHAnsi"/>
          <w:szCs w:val="24"/>
        </w:rPr>
        <w:t>organizmov</w:t>
      </w:r>
      <w:proofErr w:type="spellEnd"/>
      <w:r w:rsidRPr="00620B47">
        <w:rPr>
          <w:rFonts w:asciiTheme="minorHAnsi" w:hAnsiTheme="minorHAnsi"/>
          <w:szCs w:val="24"/>
        </w:rPr>
        <w:t xml:space="preserve"> (v </w:t>
      </w:r>
      <w:proofErr w:type="spellStart"/>
      <w:r w:rsidRPr="00620B47">
        <w:rPr>
          <w:rFonts w:asciiTheme="minorHAnsi" w:hAnsiTheme="minorHAnsi"/>
          <w:szCs w:val="24"/>
        </w:rPr>
        <w:t>tomto</w:t>
      </w:r>
      <w:proofErr w:type="spellEnd"/>
      <w:r w:rsidRPr="00620B47">
        <w:rPr>
          <w:rFonts w:asciiTheme="minorHAnsi" w:hAnsiTheme="minorHAnsi"/>
          <w:szCs w:val="24"/>
        </w:rPr>
        <w:t xml:space="preserve"> </w:t>
      </w:r>
      <w:proofErr w:type="spellStart"/>
      <w:r w:rsidRPr="00620B47">
        <w:rPr>
          <w:rFonts w:asciiTheme="minorHAnsi" w:hAnsiTheme="minorHAnsi"/>
          <w:szCs w:val="24"/>
        </w:rPr>
        <w:t>prípade</w:t>
      </w:r>
      <w:proofErr w:type="spellEnd"/>
      <w:r w:rsidRPr="00620B47">
        <w:rPr>
          <w:rFonts w:asciiTheme="minorHAnsi" w:hAnsiTheme="minorHAnsi"/>
          <w:szCs w:val="24"/>
        </w:rPr>
        <w:t xml:space="preserve"> </w:t>
      </w:r>
      <w:proofErr w:type="spellStart"/>
      <w:r w:rsidRPr="00620B47">
        <w:rPr>
          <w:rFonts w:asciiTheme="minorHAnsi" w:hAnsiTheme="minorHAnsi"/>
          <w:szCs w:val="24"/>
        </w:rPr>
        <w:t>rýb</w:t>
      </w:r>
      <w:proofErr w:type="spellEnd"/>
      <w:r w:rsidRPr="00620B47">
        <w:rPr>
          <w:rFonts w:asciiTheme="minorHAnsi" w:hAnsiTheme="minorHAnsi"/>
          <w:szCs w:val="24"/>
        </w:rPr>
        <w:t xml:space="preserve">), </w:t>
      </w:r>
      <w:proofErr w:type="spellStart"/>
      <w:r w:rsidRPr="00620B47">
        <w:rPr>
          <w:rFonts w:asciiTheme="minorHAnsi" w:hAnsiTheme="minorHAnsi"/>
          <w:szCs w:val="24"/>
        </w:rPr>
        <w:t>ktorá</w:t>
      </w:r>
      <w:proofErr w:type="spellEnd"/>
      <w:r w:rsidRPr="00620B47">
        <w:rPr>
          <w:rFonts w:asciiTheme="minorHAnsi" w:hAnsiTheme="minorHAnsi"/>
          <w:szCs w:val="24"/>
        </w:rPr>
        <w:t xml:space="preserve"> je v </w:t>
      </w:r>
      <w:proofErr w:type="spellStart"/>
      <w:r w:rsidRPr="00620B47">
        <w:rPr>
          <w:rFonts w:asciiTheme="minorHAnsi" w:hAnsiTheme="minorHAnsi"/>
          <w:szCs w:val="24"/>
        </w:rPr>
        <w:t>súčasnosti</w:t>
      </w:r>
      <w:proofErr w:type="spellEnd"/>
      <w:r w:rsidRPr="00620B47">
        <w:rPr>
          <w:rFonts w:asciiTheme="minorHAnsi" w:hAnsiTheme="minorHAnsi"/>
          <w:szCs w:val="24"/>
        </w:rPr>
        <w:t xml:space="preserve"> </w:t>
      </w:r>
      <w:proofErr w:type="spellStart"/>
      <w:r w:rsidRPr="00620B47">
        <w:rPr>
          <w:rFonts w:asciiTheme="minorHAnsi" w:hAnsiTheme="minorHAnsi"/>
          <w:szCs w:val="24"/>
        </w:rPr>
        <w:t>spoločná</w:t>
      </w:r>
      <w:proofErr w:type="spellEnd"/>
      <w:r w:rsidRPr="00620B47">
        <w:rPr>
          <w:rFonts w:asciiTheme="minorHAnsi" w:hAnsiTheme="minorHAnsi"/>
          <w:szCs w:val="24"/>
        </w:rPr>
        <w:t xml:space="preserve"> </w:t>
      </w:r>
      <w:proofErr w:type="spellStart"/>
      <w:r w:rsidRPr="00620B47">
        <w:rPr>
          <w:rFonts w:asciiTheme="minorHAnsi" w:hAnsiTheme="minorHAnsi"/>
          <w:szCs w:val="24"/>
        </w:rPr>
        <w:t>prakticky</w:t>
      </w:r>
      <w:proofErr w:type="spellEnd"/>
      <w:r w:rsidRPr="00620B47">
        <w:rPr>
          <w:rFonts w:asciiTheme="minorHAnsi" w:hAnsiTheme="minorHAnsi"/>
          <w:szCs w:val="24"/>
        </w:rPr>
        <w:t xml:space="preserve"> pre </w:t>
      </w:r>
      <w:proofErr w:type="spellStart"/>
      <w:r w:rsidRPr="00620B47">
        <w:rPr>
          <w:rFonts w:asciiTheme="minorHAnsi" w:hAnsiTheme="minorHAnsi"/>
          <w:szCs w:val="24"/>
        </w:rPr>
        <w:t>všetky</w:t>
      </w:r>
      <w:proofErr w:type="spellEnd"/>
      <w:r w:rsidRPr="00620B47">
        <w:rPr>
          <w:rFonts w:asciiTheme="minorHAnsi" w:hAnsiTheme="minorHAnsi"/>
          <w:szCs w:val="24"/>
        </w:rPr>
        <w:t xml:space="preserve"> </w:t>
      </w:r>
      <w:proofErr w:type="spellStart"/>
      <w:r w:rsidRPr="00620B47">
        <w:rPr>
          <w:rFonts w:asciiTheme="minorHAnsi" w:hAnsiTheme="minorHAnsi"/>
          <w:szCs w:val="24"/>
        </w:rPr>
        <w:t>krajiny</w:t>
      </w:r>
      <w:proofErr w:type="spellEnd"/>
      <w:r w:rsidRPr="00620B47">
        <w:rPr>
          <w:rFonts w:asciiTheme="minorHAnsi" w:hAnsiTheme="minorHAnsi"/>
          <w:szCs w:val="24"/>
        </w:rPr>
        <w:t xml:space="preserve"> </w:t>
      </w:r>
      <w:proofErr w:type="spellStart"/>
      <w:r w:rsidRPr="00620B47">
        <w:rPr>
          <w:rFonts w:asciiTheme="minorHAnsi" w:hAnsiTheme="minorHAnsi"/>
          <w:szCs w:val="24"/>
        </w:rPr>
        <w:t>sveta</w:t>
      </w:r>
      <w:proofErr w:type="spellEnd"/>
      <w:r w:rsidRPr="00620B47">
        <w:rPr>
          <w:rFonts w:asciiTheme="minorHAnsi" w:hAnsiTheme="minorHAnsi"/>
          <w:szCs w:val="24"/>
        </w:rPr>
        <w:t xml:space="preserve">, a </w:t>
      </w:r>
      <w:proofErr w:type="spellStart"/>
      <w:r w:rsidRPr="00620B47">
        <w:rPr>
          <w:rFonts w:asciiTheme="minorHAnsi" w:hAnsiTheme="minorHAnsi"/>
          <w:szCs w:val="24"/>
        </w:rPr>
        <w:t>teda</w:t>
      </w:r>
      <w:proofErr w:type="spellEnd"/>
      <w:r w:rsidRPr="00620B47">
        <w:rPr>
          <w:rFonts w:asciiTheme="minorHAnsi" w:hAnsiTheme="minorHAnsi"/>
          <w:szCs w:val="24"/>
        </w:rPr>
        <w:t xml:space="preserve"> </w:t>
      </w:r>
      <w:proofErr w:type="spellStart"/>
      <w:r w:rsidRPr="00620B47">
        <w:rPr>
          <w:rFonts w:asciiTheme="minorHAnsi" w:hAnsiTheme="minorHAnsi"/>
          <w:szCs w:val="24"/>
        </w:rPr>
        <w:t>aj</w:t>
      </w:r>
      <w:proofErr w:type="spellEnd"/>
      <w:r w:rsidRPr="00620B47">
        <w:rPr>
          <w:rFonts w:asciiTheme="minorHAnsi" w:hAnsiTheme="minorHAnsi"/>
          <w:szCs w:val="24"/>
        </w:rPr>
        <w:t xml:space="preserve"> </w:t>
      </w:r>
      <w:proofErr w:type="spellStart"/>
      <w:r w:rsidRPr="00620B47">
        <w:rPr>
          <w:rFonts w:asciiTheme="minorHAnsi" w:hAnsiTheme="minorHAnsi"/>
          <w:szCs w:val="24"/>
        </w:rPr>
        <w:t>aj</w:t>
      </w:r>
      <w:proofErr w:type="spellEnd"/>
      <w:r w:rsidRPr="00620B47">
        <w:rPr>
          <w:rFonts w:asciiTheme="minorHAnsi" w:hAnsiTheme="minorHAnsi"/>
          <w:szCs w:val="24"/>
        </w:rPr>
        <w:t xml:space="preserve"> pre </w:t>
      </w:r>
      <w:proofErr w:type="spellStart"/>
      <w:r w:rsidRPr="00620B47">
        <w:rPr>
          <w:rFonts w:asciiTheme="minorHAnsi" w:hAnsiTheme="minorHAnsi"/>
          <w:szCs w:val="24"/>
        </w:rPr>
        <w:t>členské</w:t>
      </w:r>
      <w:proofErr w:type="spellEnd"/>
      <w:r w:rsidRPr="00620B47">
        <w:rPr>
          <w:rFonts w:asciiTheme="minorHAnsi" w:hAnsiTheme="minorHAnsi"/>
          <w:szCs w:val="24"/>
        </w:rPr>
        <w:t xml:space="preserve"> a </w:t>
      </w:r>
      <w:proofErr w:type="spellStart"/>
      <w:r w:rsidRPr="00620B47">
        <w:rPr>
          <w:rFonts w:asciiTheme="minorHAnsi" w:hAnsiTheme="minorHAnsi"/>
          <w:szCs w:val="24"/>
        </w:rPr>
        <w:t>partnerské</w:t>
      </w:r>
      <w:proofErr w:type="spellEnd"/>
      <w:r w:rsidRPr="00620B47">
        <w:rPr>
          <w:rFonts w:asciiTheme="minorHAnsi" w:hAnsiTheme="minorHAnsi"/>
          <w:szCs w:val="24"/>
        </w:rPr>
        <w:t xml:space="preserve"> </w:t>
      </w:r>
      <w:proofErr w:type="spellStart"/>
      <w:r w:rsidRPr="00620B47">
        <w:rPr>
          <w:rFonts w:asciiTheme="minorHAnsi" w:hAnsiTheme="minorHAnsi"/>
          <w:szCs w:val="24"/>
        </w:rPr>
        <w:t>krajiny</w:t>
      </w:r>
      <w:proofErr w:type="spellEnd"/>
      <w:r w:rsidRPr="00620B47">
        <w:rPr>
          <w:rFonts w:asciiTheme="minorHAnsi" w:hAnsiTheme="minorHAnsi"/>
          <w:szCs w:val="24"/>
        </w:rPr>
        <w:t xml:space="preserve"> NATO. </w:t>
      </w:r>
      <w:proofErr w:type="spellStart"/>
      <w:r w:rsidRPr="00620B47">
        <w:rPr>
          <w:rFonts w:asciiTheme="minorHAnsi" w:hAnsiTheme="minorHAnsi"/>
          <w:szCs w:val="24"/>
        </w:rPr>
        <w:t>Rizikám</w:t>
      </w:r>
      <w:proofErr w:type="spellEnd"/>
      <w:r w:rsidRPr="00620B47">
        <w:rPr>
          <w:rFonts w:asciiTheme="minorHAnsi" w:hAnsiTheme="minorHAnsi"/>
          <w:szCs w:val="24"/>
        </w:rPr>
        <w:t xml:space="preserve"> </w:t>
      </w:r>
      <w:proofErr w:type="spellStart"/>
      <w:r w:rsidRPr="00620B47">
        <w:rPr>
          <w:rFonts w:asciiTheme="minorHAnsi" w:hAnsiTheme="minorHAnsi"/>
          <w:szCs w:val="24"/>
        </w:rPr>
        <w:t>vyplývajúcim</w:t>
      </w:r>
      <w:proofErr w:type="spellEnd"/>
      <w:r w:rsidRPr="00620B47">
        <w:rPr>
          <w:rFonts w:asciiTheme="minorHAnsi" w:hAnsiTheme="minorHAnsi"/>
          <w:szCs w:val="24"/>
        </w:rPr>
        <w:t xml:space="preserve"> z </w:t>
      </w:r>
      <w:proofErr w:type="spellStart"/>
      <w:r w:rsidRPr="00620B47">
        <w:rPr>
          <w:rFonts w:asciiTheme="minorHAnsi" w:hAnsiTheme="minorHAnsi"/>
          <w:szCs w:val="24"/>
        </w:rPr>
        <w:t>translokácií</w:t>
      </w:r>
      <w:proofErr w:type="spellEnd"/>
      <w:r w:rsidRPr="00620B47">
        <w:rPr>
          <w:rFonts w:asciiTheme="minorHAnsi" w:hAnsiTheme="minorHAnsi"/>
          <w:szCs w:val="24"/>
        </w:rPr>
        <w:t xml:space="preserve"> a </w:t>
      </w:r>
      <w:proofErr w:type="spellStart"/>
      <w:r w:rsidRPr="00620B47">
        <w:rPr>
          <w:rFonts w:asciiTheme="minorHAnsi" w:hAnsiTheme="minorHAnsi"/>
          <w:szCs w:val="24"/>
        </w:rPr>
        <w:t>šírenia</w:t>
      </w:r>
      <w:proofErr w:type="spellEnd"/>
      <w:r w:rsidRPr="00620B47">
        <w:rPr>
          <w:rFonts w:asciiTheme="minorHAnsi" w:hAnsiTheme="minorHAnsi"/>
          <w:szCs w:val="24"/>
        </w:rPr>
        <w:t xml:space="preserve"> </w:t>
      </w:r>
      <w:proofErr w:type="spellStart"/>
      <w:r w:rsidRPr="00620B47">
        <w:rPr>
          <w:rFonts w:asciiTheme="minorHAnsi" w:hAnsiTheme="minorHAnsi"/>
          <w:szCs w:val="24"/>
        </w:rPr>
        <w:lastRenderedPageBreak/>
        <w:t>nepôvodných</w:t>
      </w:r>
      <w:proofErr w:type="spellEnd"/>
      <w:r w:rsidRPr="00620B47">
        <w:rPr>
          <w:rFonts w:asciiTheme="minorHAnsi" w:hAnsiTheme="minorHAnsi"/>
          <w:szCs w:val="24"/>
        </w:rPr>
        <w:t xml:space="preserve"> </w:t>
      </w:r>
      <w:proofErr w:type="spellStart"/>
      <w:r w:rsidRPr="00620B47">
        <w:rPr>
          <w:rFonts w:asciiTheme="minorHAnsi" w:hAnsiTheme="minorHAnsi"/>
          <w:szCs w:val="24"/>
        </w:rPr>
        <w:t>druhov</w:t>
      </w:r>
      <w:proofErr w:type="spellEnd"/>
      <w:r w:rsidRPr="00620B47">
        <w:rPr>
          <w:rFonts w:asciiTheme="minorHAnsi" w:hAnsiTheme="minorHAnsi"/>
          <w:szCs w:val="24"/>
        </w:rPr>
        <w:t xml:space="preserve"> </w:t>
      </w:r>
      <w:proofErr w:type="spellStart"/>
      <w:r w:rsidRPr="00620B47">
        <w:rPr>
          <w:rFonts w:asciiTheme="minorHAnsi" w:hAnsiTheme="minorHAnsi"/>
          <w:szCs w:val="24"/>
        </w:rPr>
        <w:t>rýb</w:t>
      </w:r>
      <w:proofErr w:type="spellEnd"/>
      <w:r w:rsidRPr="00620B47">
        <w:rPr>
          <w:rFonts w:asciiTheme="minorHAnsi" w:hAnsiTheme="minorHAnsi"/>
          <w:szCs w:val="24"/>
        </w:rPr>
        <w:t xml:space="preserve"> </w:t>
      </w:r>
      <w:proofErr w:type="spellStart"/>
      <w:r w:rsidRPr="00620B47">
        <w:rPr>
          <w:rFonts w:asciiTheme="minorHAnsi" w:hAnsiTheme="minorHAnsi"/>
          <w:szCs w:val="24"/>
        </w:rPr>
        <w:t>sa</w:t>
      </w:r>
      <w:proofErr w:type="spellEnd"/>
      <w:r w:rsidRPr="00620B47">
        <w:rPr>
          <w:rFonts w:asciiTheme="minorHAnsi" w:hAnsiTheme="minorHAnsi"/>
          <w:szCs w:val="24"/>
        </w:rPr>
        <w:t xml:space="preserve"> v </w:t>
      </w:r>
      <w:proofErr w:type="spellStart"/>
      <w:r w:rsidRPr="00620B47">
        <w:rPr>
          <w:rFonts w:asciiTheme="minorHAnsi" w:hAnsiTheme="minorHAnsi"/>
          <w:szCs w:val="24"/>
        </w:rPr>
        <w:t>krajinách</w:t>
      </w:r>
      <w:proofErr w:type="spellEnd"/>
      <w:r w:rsidRPr="00620B47">
        <w:rPr>
          <w:rFonts w:asciiTheme="minorHAnsi" w:hAnsiTheme="minorHAnsi"/>
          <w:szCs w:val="24"/>
        </w:rPr>
        <w:t xml:space="preserve"> NATO </w:t>
      </w:r>
      <w:proofErr w:type="spellStart"/>
      <w:r w:rsidRPr="00620B47">
        <w:rPr>
          <w:rFonts w:asciiTheme="minorHAnsi" w:hAnsiTheme="minorHAnsi"/>
          <w:szCs w:val="24"/>
        </w:rPr>
        <w:t>venuje</w:t>
      </w:r>
      <w:proofErr w:type="spellEnd"/>
      <w:r w:rsidRPr="00620B47">
        <w:rPr>
          <w:rFonts w:asciiTheme="minorHAnsi" w:hAnsiTheme="minorHAnsi"/>
          <w:szCs w:val="24"/>
        </w:rPr>
        <w:t xml:space="preserve"> v </w:t>
      </w:r>
      <w:proofErr w:type="spellStart"/>
      <w:r w:rsidRPr="00620B47">
        <w:rPr>
          <w:rFonts w:asciiTheme="minorHAnsi" w:hAnsiTheme="minorHAnsi"/>
          <w:szCs w:val="24"/>
        </w:rPr>
        <w:t>ostatných</w:t>
      </w:r>
      <w:proofErr w:type="spellEnd"/>
      <w:r w:rsidRPr="00620B47">
        <w:rPr>
          <w:rFonts w:asciiTheme="minorHAnsi" w:hAnsiTheme="minorHAnsi"/>
          <w:szCs w:val="24"/>
        </w:rPr>
        <w:t xml:space="preserve"> </w:t>
      </w:r>
      <w:proofErr w:type="spellStart"/>
      <w:r w:rsidRPr="00620B47">
        <w:rPr>
          <w:rFonts w:asciiTheme="minorHAnsi" w:hAnsiTheme="minorHAnsi"/>
          <w:szCs w:val="24"/>
        </w:rPr>
        <w:t>rokoch</w:t>
      </w:r>
      <w:proofErr w:type="spellEnd"/>
      <w:r w:rsidRPr="00620B47">
        <w:rPr>
          <w:rFonts w:asciiTheme="minorHAnsi" w:hAnsiTheme="minorHAnsi"/>
          <w:szCs w:val="24"/>
        </w:rPr>
        <w:t xml:space="preserve"> </w:t>
      </w:r>
      <w:proofErr w:type="spellStart"/>
      <w:r w:rsidRPr="00620B47">
        <w:rPr>
          <w:rFonts w:asciiTheme="minorHAnsi" w:hAnsiTheme="minorHAnsi"/>
          <w:szCs w:val="24"/>
        </w:rPr>
        <w:t>zvýšená</w:t>
      </w:r>
      <w:proofErr w:type="spellEnd"/>
      <w:r w:rsidRPr="00620B47">
        <w:rPr>
          <w:rFonts w:asciiTheme="minorHAnsi" w:hAnsiTheme="minorHAnsi"/>
          <w:szCs w:val="24"/>
        </w:rPr>
        <w:t xml:space="preserve"> </w:t>
      </w:r>
      <w:proofErr w:type="spellStart"/>
      <w:r w:rsidRPr="00620B47">
        <w:rPr>
          <w:rFonts w:asciiTheme="minorHAnsi" w:hAnsiTheme="minorHAnsi"/>
          <w:szCs w:val="24"/>
        </w:rPr>
        <w:t>pozornosť</w:t>
      </w:r>
      <w:proofErr w:type="spellEnd"/>
      <w:r w:rsidRPr="00620B47">
        <w:rPr>
          <w:rFonts w:asciiTheme="minorHAnsi" w:hAnsiTheme="minorHAnsi"/>
          <w:szCs w:val="24"/>
        </w:rPr>
        <w:t xml:space="preserve">. </w:t>
      </w:r>
      <w:proofErr w:type="spellStart"/>
      <w:r w:rsidRPr="00620B47">
        <w:rPr>
          <w:rFonts w:asciiTheme="minorHAnsi" w:hAnsiTheme="minorHAnsi"/>
          <w:szCs w:val="24"/>
        </w:rPr>
        <w:t>Medzi</w:t>
      </w:r>
      <w:proofErr w:type="spellEnd"/>
      <w:r w:rsidRPr="00620B47">
        <w:rPr>
          <w:rFonts w:asciiTheme="minorHAnsi" w:hAnsiTheme="minorHAnsi"/>
          <w:szCs w:val="24"/>
        </w:rPr>
        <w:t xml:space="preserve"> </w:t>
      </w:r>
      <w:proofErr w:type="spellStart"/>
      <w:r w:rsidRPr="00620B47">
        <w:rPr>
          <w:rFonts w:asciiTheme="minorHAnsi" w:hAnsiTheme="minorHAnsi"/>
          <w:szCs w:val="24"/>
        </w:rPr>
        <w:t>otázky</w:t>
      </w:r>
      <w:proofErr w:type="spellEnd"/>
      <w:r w:rsidRPr="00620B47">
        <w:rPr>
          <w:rFonts w:asciiTheme="minorHAnsi" w:hAnsiTheme="minorHAnsi"/>
          <w:szCs w:val="24"/>
        </w:rPr>
        <w:t xml:space="preserve">, </w:t>
      </w:r>
      <w:proofErr w:type="spellStart"/>
      <w:r w:rsidRPr="00620B47">
        <w:rPr>
          <w:rFonts w:asciiTheme="minorHAnsi" w:hAnsiTheme="minorHAnsi"/>
          <w:szCs w:val="24"/>
        </w:rPr>
        <w:t>ktoré</w:t>
      </w:r>
      <w:proofErr w:type="spellEnd"/>
      <w:r w:rsidRPr="00620B47">
        <w:rPr>
          <w:rFonts w:asciiTheme="minorHAnsi" w:hAnsiTheme="minorHAnsi"/>
          <w:szCs w:val="24"/>
        </w:rPr>
        <w:t xml:space="preserve"> </w:t>
      </w:r>
      <w:proofErr w:type="spellStart"/>
      <w:r w:rsidRPr="00620B47">
        <w:rPr>
          <w:rFonts w:asciiTheme="minorHAnsi" w:hAnsiTheme="minorHAnsi"/>
          <w:szCs w:val="24"/>
        </w:rPr>
        <w:t>si</w:t>
      </w:r>
      <w:proofErr w:type="spellEnd"/>
      <w:r w:rsidRPr="00620B47">
        <w:rPr>
          <w:rFonts w:asciiTheme="minorHAnsi" w:hAnsiTheme="minorHAnsi"/>
          <w:szCs w:val="24"/>
        </w:rPr>
        <w:t xml:space="preserve"> </w:t>
      </w:r>
      <w:proofErr w:type="spellStart"/>
      <w:r w:rsidRPr="00620B47">
        <w:rPr>
          <w:rFonts w:asciiTheme="minorHAnsi" w:hAnsiTheme="minorHAnsi"/>
          <w:szCs w:val="24"/>
        </w:rPr>
        <w:t>naliehavo</w:t>
      </w:r>
      <w:proofErr w:type="spellEnd"/>
      <w:r w:rsidRPr="00620B47">
        <w:rPr>
          <w:rFonts w:asciiTheme="minorHAnsi" w:hAnsiTheme="minorHAnsi"/>
          <w:szCs w:val="24"/>
        </w:rPr>
        <w:t xml:space="preserve"> </w:t>
      </w:r>
      <w:proofErr w:type="spellStart"/>
      <w:r w:rsidRPr="00620B47">
        <w:rPr>
          <w:rFonts w:asciiTheme="minorHAnsi" w:hAnsiTheme="minorHAnsi"/>
          <w:szCs w:val="24"/>
        </w:rPr>
        <w:t>vyžadujú</w:t>
      </w:r>
      <w:proofErr w:type="spellEnd"/>
      <w:r w:rsidRPr="00620B47">
        <w:rPr>
          <w:rFonts w:asciiTheme="minorHAnsi" w:hAnsiTheme="minorHAnsi"/>
          <w:szCs w:val="24"/>
        </w:rPr>
        <w:t xml:space="preserve"> </w:t>
      </w:r>
      <w:proofErr w:type="spellStart"/>
      <w:r w:rsidRPr="00620B47">
        <w:rPr>
          <w:rFonts w:asciiTheme="minorHAnsi" w:hAnsiTheme="minorHAnsi"/>
          <w:szCs w:val="24"/>
        </w:rPr>
        <w:t>odpoveď</w:t>
      </w:r>
      <w:proofErr w:type="spellEnd"/>
      <w:r w:rsidRPr="00620B47">
        <w:rPr>
          <w:rFonts w:asciiTheme="minorHAnsi" w:hAnsiTheme="minorHAnsi"/>
          <w:szCs w:val="24"/>
        </w:rPr>
        <w:t xml:space="preserve">, </w:t>
      </w:r>
      <w:proofErr w:type="spellStart"/>
      <w:r w:rsidRPr="00620B47">
        <w:rPr>
          <w:rFonts w:asciiTheme="minorHAnsi" w:hAnsiTheme="minorHAnsi"/>
          <w:szCs w:val="24"/>
        </w:rPr>
        <w:t>patrí</w:t>
      </w:r>
      <w:proofErr w:type="spellEnd"/>
      <w:r w:rsidRPr="00620B47">
        <w:rPr>
          <w:rFonts w:asciiTheme="minorHAnsi" w:hAnsiTheme="minorHAnsi"/>
          <w:szCs w:val="24"/>
        </w:rPr>
        <w:t xml:space="preserve"> </w:t>
      </w:r>
      <w:proofErr w:type="spellStart"/>
      <w:r w:rsidRPr="00620B47">
        <w:rPr>
          <w:rFonts w:asciiTheme="minorHAnsi" w:hAnsiTheme="minorHAnsi"/>
          <w:szCs w:val="24"/>
        </w:rPr>
        <w:t>aj</w:t>
      </w:r>
      <w:proofErr w:type="spellEnd"/>
      <w:r w:rsidRPr="00620B47">
        <w:rPr>
          <w:rFonts w:asciiTheme="minorHAnsi" w:hAnsiTheme="minorHAnsi"/>
          <w:szCs w:val="24"/>
        </w:rPr>
        <w:t xml:space="preserve"> </w:t>
      </w:r>
      <w:proofErr w:type="spellStart"/>
      <w:r w:rsidRPr="00620B47">
        <w:rPr>
          <w:rFonts w:asciiTheme="minorHAnsi" w:hAnsiTheme="minorHAnsi"/>
          <w:szCs w:val="24"/>
        </w:rPr>
        <w:t>otázka</w:t>
      </w:r>
      <w:proofErr w:type="spellEnd"/>
      <w:r w:rsidRPr="00620B47">
        <w:rPr>
          <w:rFonts w:asciiTheme="minorHAnsi" w:hAnsiTheme="minorHAnsi"/>
          <w:szCs w:val="24"/>
        </w:rPr>
        <w:t xml:space="preserve">, </w:t>
      </w:r>
      <w:proofErr w:type="spellStart"/>
      <w:r w:rsidRPr="00620B47">
        <w:rPr>
          <w:rFonts w:asciiTheme="minorHAnsi" w:hAnsiTheme="minorHAnsi"/>
          <w:szCs w:val="24"/>
        </w:rPr>
        <w:t>aké</w:t>
      </w:r>
      <w:proofErr w:type="spellEnd"/>
      <w:r w:rsidRPr="00620B47">
        <w:rPr>
          <w:rFonts w:asciiTheme="minorHAnsi" w:hAnsiTheme="minorHAnsi"/>
          <w:szCs w:val="24"/>
        </w:rPr>
        <w:t xml:space="preserve"> </w:t>
      </w:r>
      <w:proofErr w:type="spellStart"/>
      <w:r w:rsidRPr="00620B47">
        <w:rPr>
          <w:rFonts w:asciiTheme="minorHAnsi" w:hAnsiTheme="minorHAnsi"/>
          <w:szCs w:val="24"/>
        </w:rPr>
        <w:t>druhy</w:t>
      </w:r>
      <w:proofErr w:type="spellEnd"/>
      <w:r w:rsidRPr="00620B47">
        <w:rPr>
          <w:rFonts w:asciiTheme="minorHAnsi" w:hAnsiTheme="minorHAnsi"/>
          <w:szCs w:val="24"/>
        </w:rPr>
        <w:t xml:space="preserve"> </w:t>
      </w:r>
      <w:proofErr w:type="spellStart"/>
      <w:r w:rsidRPr="00620B47">
        <w:rPr>
          <w:rFonts w:asciiTheme="minorHAnsi" w:hAnsiTheme="minorHAnsi"/>
          <w:szCs w:val="24"/>
        </w:rPr>
        <w:t>môžu</w:t>
      </w:r>
      <w:proofErr w:type="spellEnd"/>
      <w:r w:rsidRPr="00620B47">
        <w:rPr>
          <w:rFonts w:asciiTheme="minorHAnsi" w:hAnsiTheme="minorHAnsi"/>
          <w:szCs w:val="24"/>
        </w:rPr>
        <w:t xml:space="preserve"> </w:t>
      </w:r>
      <w:proofErr w:type="spellStart"/>
      <w:r w:rsidRPr="00620B47">
        <w:rPr>
          <w:rFonts w:asciiTheme="minorHAnsi" w:hAnsiTheme="minorHAnsi"/>
          <w:szCs w:val="24"/>
        </w:rPr>
        <w:t>úspešne</w:t>
      </w:r>
      <w:proofErr w:type="spellEnd"/>
      <w:r w:rsidRPr="00620B47">
        <w:rPr>
          <w:rFonts w:asciiTheme="minorHAnsi" w:hAnsiTheme="minorHAnsi"/>
          <w:szCs w:val="24"/>
        </w:rPr>
        <w:t xml:space="preserve"> </w:t>
      </w:r>
      <w:proofErr w:type="spellStart"/>
      <w:r w:rsidRPr="00620B47">
        <w:rPr>
          <w:rFonts w:asciiTheme="minorHAnsi" w:hAnsiTheme="minorHAnsi"/>
          <w:szCs w:val="24"/>
        </w:rPr>
        <w:t>prenikať</w:t>
      </w:r>
      <w:proofErr w:type="spellEnd"/>
      <w:r w:rsidRPr="00620B47">
        <w:rPr>
          <w:rFonts w:asciiTheme="minorHAnsi" w:hAnsiTheme="minorHAnsi"/>
          <w:szCs w:val="24"/>
        </w:rPr>
        <w:t xml:space="preserve"> do </w:t>
      </w:r>
      <w:proofErr w:type="spellStart"/>
      <w:r w:rsidRPr="00620B47">
        <w:rPr>
          <w:rFonts w:asciiTheme="minorHAnsi" w:hAnsiTheme="minorHAnsi"/>
          <w:szCs w:val="24"/>
        </w:rPr>
        <w:t>ekosystémov</w:t>
      </w:r>
      <w:proofErr w:type="spellEnd"/>
      <w:r w:rsidRPr="00620B47">
        <w:rPr>
          <w:rFonts w:asciiTheme="minorHAnsi" w:hAnsiTheme="minorHAnsi"/>
          <w:szCs w:val="24"/>
        </w:rPr>
        <w:t xml:space="preserve"> </w:t>
      </w:r>
      <w:proofErr w:type="spellStart"/>
      <w:r w:rsidRPr="00620B47">
        <w:rPr>
          <w:rFonts w:asciiTheme="minorHAnsi" w:hAnsiTheme="minorHAnsi"/>
          <w:szCs w:val="24"/>
        </w:rPr>
        <w:t>jednotlivých</w:t>
      </w:r>
      <w:proofErr w:type="spellEnd"/>
      <w:r w:rsidRPr="00620B47">
        <w:rPr>
          <w:rFonts w:asciiTheme="minorHAnsi" w:hAnsiTheme="minorHAnsi"/>
          <w:szCs w:val="24"/>
        </w:rPr>
        <w:t xml:space="preserve"> </w:t>
      </w:r>
      <w:proofErr w:type="spellStart"/>
      <w:r w:rsidRPr="00620B47">
        <w:rPr>
          <w:rFonts w:asciiTheme="minorHAnsi" w:hAnsiTheme="minorHAnsi"/>
          <w:szCs w:val="24"/>
        </w:rPr>
        <w:t>krajín</w:t>
      </w:r>
      <w:proofErr w:type="spellEnd"/>
      <w:r w:rsidRPr="00620B47">
        <w:rPr>
          <w:rFonts w:asciiTheme="minorHAnsi" w:hAnsiTheme="minorHAnsi"/>
          <w:szCs w:val="24"/>
        </w:rPr>
        <w:t xml:space="preserve">. </w:t>
      </w:r>
      <w:proofErr w:type="spellStart"/>
      <w:r w:rsidRPr="00620B47">
        <w:rPr>
          <w:rFonts w:asciiTheme="minorHAnsi" w:hAnsiTheme="minorHAnsi"/>
          <w:szCs w:val="24"/>
        </w:rPr>
        <w:t>Vyriešenie</w:t>
      </w:r>
      <w:proofErr w:type="spellEnd"/>
      <w:r w:rsidRPr="00620B47">
        <w:rPr>
          <w:rFonts w:asciiTheme="minorHAnsi" w:hAnsiTheme="minorHAnsi"/>
          <w:szCs w:val="24"/>
        </w:rPr>
        <w:t xml:space="preserve"> </w:t>
      </w:r>
      <w:proofErr w:type="spellStart"/>
      <w:r w:rsidRPr="00620B47">
        <w:rPr>
          <w:rFonts w:asciiTheme="minorHAnsi" w:hAnsiTheme="minorHAnsi"/>
          <w:szCs w:val="24"/>
        </w:rPr>
        <w:t>tejto</w:t>
      </w:r>
      <w:proofErr w:type="spellEnd"/>
      <w:r>
        <w:rPr>
          <w:rFonts w:asciiTheme="minorHAnsi" w:hAnsiTheme="minorHAnsi"/>
          <w:szCs w:val="24"/>
        </w:rPr>
        <w:t xml:space="preserve"> </w:t>
      </w:r>
      <w:proofErr w:type="spellStart"/>
      <w:r>
        <w:rPr>
          <w:rFonts w:asciiTheme="minorHAnsi" w:hAnsiTheme="minorHAnsi"/>
          <w:szCs w:val="24"/>
        </w:rPr>
        <w:t>otázky</w:t>
      </w:r>
      <w:proofErr w:type="spellEnd"/>
      <w:r>
        <w:rPr>
          <w:rFonts w:asciiTheme="minorHAnsi" w:hAnsiTheme="minorHAnsi"/>
          <w:szCs w:val="24"/>
        </w:rPr>
        <w:t xml:space="preserve"> </w:t>
      </w:r>
      <w:proofErr w:type="spellStart"/>
      <w:r>
        <w:rPr>
          <w:rFonts w:asciiTheme="minorHAnsi" w:hAnsiTheme="minorHAnsi"/>
          <w:szCs w:val="24"/>
        </w:rPr>
        <w:t>nám</w:t>
      </w:r>
      <w:proofErr w:type="spellEnd"/>
      <w:r>
        <w:rPr>
          <w:rFonts w:asciiTheme="minorHAnsi" w:hAnsiTheme="minorHAnsi"/>
          <w:szCs w:val="24"/>
        </w:rPr>
        <w:t xml:space="preserve"> </w:t>
      </w:r>
      <w:proofErr w:type="spellStart"/>
      <w:r>
        <w:rPr>
          <w:rFonts w:asciiTheme="minorHAnsi" w:hAnsiTheme="minorHAnsi"/>
          <w:szCs w:val="24"/>
        </w:rPr>
        <w:t>umožňuje</w:t>
      </w:r>
      <w:proofErr w:type="spellEnd"/>
      <w:r w:rsidRPr="00620B47">
        <w:rPr>
          <w:rFonts w:asciiTheme="minorHAnsi" w:hAnsiTheme="minorHAnsi"/>
          <w:szCs w:val="24"/>
        </w:rPr>
        <w:t xml:space="preserve"> </w:t>
      </w:r>
      <w:proofErr w:type="spellStart"/>
      <w:r w:rsidRPr="00620B47">
        <w:rPr>
          <w:rFonts w:asciiTheme="minorHAnsi" w:hAnsiTheme="minorHAnsi"/>
          <w:szCs w:val="24"/>
        </w:rPr>
        <w:t>predpovedať</w:t>
      </w:r>
      <w:proofErr w:type="spellEnd"/>
      <w:r w:rsidRPr="00620B47">
        <w:rPr>
          <w:rFonts w:asciiTheme="minorHAnsi" w:hAnsiTheme="minorHAnsi"/>
          <w:szCs w:val="24"/>
        </w:rPr>
        <w:t xml:space="preserve">, </w:t>
      </w:r>
      <w:proofErr w:type="spellStart"/>
      <w:r w:rsidRPr="00620B47">
        <w:rPr>
          <w:rFonts w:asciiTheme="minorHAnsi" w:hAnsiTheme="minorHAnsi"/>
          <w:szCs w:val="24"/>
        </w:rPr>
        <w:t>ktoré</w:t>
      </w:r>
      <w:proofErr w:type="spellEnd"/>
      <w:r w:rsidRPr="00620B47">
        <w:rPr>
          <w:rFonts w:asciiTheme="minorHAnsi" w:hAnsiTheme="minorHAnsi"/>
          <w:szCs w:val="24"/>
        </w:rPr>
        <w:t xml:space="preserve"> </w:t>
      </w:r>
      <w:proofErr w:type="spellStart"/>
      <w:r w:rsidRPr="00620B47">
        <w:rPr>
          <w:rFonts w:asciiTheme="minorHAnsi" w:hAnsiTheme="minorHAnsi"/>
          <w:szCs w:val="24"/>
        </w:rPr>
        <w:t>ďalšie</w:t>
      </w:r>
      <w:proofErr w:type="spellEnd"/>
      <w:r w:rsidRPr="00620B47">
        <w:rPr>
          <w:rFonts w:asciiTheme="minorHAnsi" w:hAnsiTheme="minorHAnsi"/>
          <w:szCs w:val="24"/>
        </w:rPr>
        <w:t xml:space="preserve"> </w:t>
      </w:r>
      <w:proofErr w:type="spellStart"/>
      <w:r w:rsidRPr="00620B47">
        <w:rPr>
          <w:rFonts w:asciiTheme="minorHAnsi" w:hAnsiTheme="minorHAnsi"/>
          <w:szCs w:val="24"/>
        </w:rPr>
        <w:t>druhy</w:t>
      </w:r>
      <w:proofErr w:type="spellEnd"/>
      <w:r w:rsidRPr="00620B47">
        <w:rPr>
          <w:rFonts w:asciiTheme="minorHAnsi" w:hAnsiTheme="minorHAnsi"/>
          <w:szCs w:val="24"/>
        </w:rPr>
        <w:t xml:space="preserve"> </w:t>
      </w:r>
      <w:proofErr w:type="spellStart"/>
      <w:r w:rsidRPr="00620B47">
        <w:rPr>
          <w:rFonts w:asciiTheme="minorHAnsi" w:hAnsiTheme="minorHAnsi"/>
          <w:szCs w:val="24"/>
        </w:rPr>
        <w:t>prichádzajú</w:t>
      </w:r>
      <w:proofErr w:type="spellEnd"/>
      <w:r w:rsidRPr="00620B47">
        <w:rPr>
          <w:rFonts w:asciiTheme="minorHAnsi" w:hAnsiTheme="minorHAnsi"/>
          <w:szCs w:val="24"/>
        </w:rPr>
        <w:t xml:space="preserve"> do </w:t>
      </w:r>
      <w:proofErr w:type="spellStart"/>
      <w:r w:rsidRPr="00620B47">
        <w:rPr>
          <w:rFonts w:asciiTheme="minorHAnsi" w:hAnsiTheme="minorHAnsi"/>
          <w:szCs w:val="24"/>
        </w:rPr>
        <w:t>úvahy</w:t>
      </w:r>
      <w:proofErr w:type="spellEnd"/>
      <w:r w:rsidRPr="00620B47">
        <w:rPr>
          <w:rFonts w:asciiTheme="minorHAnsi" w:hAnsiTheme="minorHAnsi"/>
          <w:szCs w:val="24"/>
        </w:rPr>
        <w:t xml:space="preserve">, </w:t>
      </w:r>
      <w:proofErr w:type="spellStart"/>
      <w:r w:rsidRPr="00620B47">
        <w:rPr>
          <w:rFonts w:asciiTheme="minorHAnsi" w:hAnsiTheme="minorHAnsi"/>
          <w:szCs w:val="24"/>
        </w:rPr>
        <w:t>ako</w:t>
      </w:r>
      <w:proofErr w:type="spellEnd"/>
      <w:r w:rsidRPr="00620B47">
        <w:rPr>
          <w:rFonts w:asciiTheme="minorHAnsi" w:hAnsiTheme="minorHAnsi"/>
          <w:szCs w:val="24"/>
        </w:rPr>
        <w:t xml:space="preserve"> </w:t>
      </w:r>
      <w:proofErr w:type="spellStart"/>
      <w:r w:rsidRPr="00620B47">
        <w:rPr>
          <w:rFonts w:asciiTheme="minorHAnsi" w:hAnsiTheme="minorHAnsi"/>
          <w:szCs w:val="24"/>
        </w:rPr>
        <w:t>aj</w:t>
      </w:r>
      <w:proofErr w:type="spellEnd"/>
      <w:r w:rsidRPr="00620B47">
        <w:rPr>
          <w:rFonts w:asciiTheme="minorHAnsi" w:hAnsiTheme="minorHAnsi"/>
          <w:szCs w:val="24"/>
        </w:rPr>
        <w:t xml:space="preserve"> </w:t>
      </w:r>
      <w:proofErr w:type="spellStart"/>
      <w:r w:rsidRPr="00620B47">
        <w:rPr>
          <w:rFonts w:asciiTheme="minorHAnsi" w:hAnsiTheme="minorHAnsi"/>
          <w:szCs w:val="24"/>
        </w:rPr>
        <w:t>odhadovať</w:t>
      </w:r>
      <w:proofErr w:type="spellEnd"/>
      <w:r w:rsidRPr="00620B47">
        <w:rPr>
          <w:rFonts w:asciiTheme="minorHAnsi" w:hAnsiTheme="minorHAnsi"/>
          <w:szCs w:val="24"/>
        </w:rPr>
        <w:t xml:space="preserve"> </w:t>
      </w:r>
      <w:proofErr w:type="spellStart"/>
      <w:r w:rsidRPr="00620B47">
        <w:rPr>
          <w:rFonts w:asciiTheme="minorHAnsi" w:hAnsiTheme="minorHAnsi"/>
          <w:szCs w:val="24"/>
        </w:rPr>
        <w:t>riziká</w:t>
      </w:r>
      <w:proofErr w:type="spellEnd"/>
      <w:r w:rsidRPr="00620B47">
        <w:rPr>
          <w:rFonts w:asciiTheme="minorHAnsi" w:hAnsiTheme="minorHAnsi"/>
          <w:szCs w:val="24"/>
        </w:rPr>
        <w:t xml:space="preserve"> </w:t>
      </w:r>
      <w:proofErr w:type="spellStart"/>
      <w:r w:rsidRPr="00620B47">
        <w:rPr>
          <w:rFonts w:asciiTheme="minorHAnsi" w:hAnsiTheme="minorHAnsi"/>
          <w:szCs w:val="24"/>
        </w:rPr>
        <w:t>spojené</w:t>
      </w:r>
      <w:proofErr w:type="spellEnd"/>
      <w:r w:rsidRPr="00620B47">
        <w:rPr>
          <w:rFonts w:asciiTheme="minorHAnsi" w:hAnsiTheme="minorHAnsi"/>
          <w:szCs w:val="24"/>
        </w:rPr>
        <w:t xml:space="preserve"> s ich </w:t>
      </w:r>
      <w:proofErr w:type="spellStart"/>
      <w:r w:rsidRPr="00620B47">
        <w:rPr>
          <w:rFonts w:asciiTheme="minorHAnsi" w:hAnsiTheme="minorHAnsi"/>
          <w:szCs w:val="24"/>
        </w:rPr>
        <w:t>objavením</w:t>
      </w:r>
      <w:proofErr w:type="spellEnd"/>
      <w:r w:rsidRPr="00620B47">
        <w:rPr>
          <w:rFonts w:asciiTheme="minorHAnsi" w:hAnsiTheme="minorHAnsi"/>
          <w:szCs w:val="24"/>
        </w:rPr>
        <w:t xml:space="preserve"> </w:t>
      </w:r>
      <w:proofErr w:type="spellStart"/>
      <w:r w:rsidRPr="00620B47">
        <w:rPr>
          <w:rFonts w:asciiTheme="minorHAnsi" w:hAnsiTheme="minorHAnsi"/>
          <w:szCs w:val="24"/>
        </w:rPr>
        <w:t>sa</w:t>
      </w:r>
      <w:proofErr w:type="spellEnd"/>
      <w:r w:rsidRPr="00620B47">
        <w:rPr>
          <w:rFonts w:asciiTheme="minorHAnsi" w:hAnsiTheme="minorHAnsi"/>
          <w:szCs w:val="24"/>
        </w:rPr>
        <w:t xml:space="preserve"> v </w:t>
      </w:r>
      <w:proofErr w:type="spellStart"/>
      <w:r w:rsidRPr="00620B47">
        <w:rPr>
          <w:rFonts w:asciiTheme="minorHAnsi" w:hAnsiTheme="minorHAnsi"/>
          <w:szCs w:val="24"/>
        </w:rPr>
        <w:t>novom</w:t>
      </w:r>
      <w:proofErr w:type="spellEnd"/>
      <w:r w:rsidRPr="00620B47">
        <w:rPr>
          <w:rFonts w:asciiTheme="minorHAnsi" w:hAnsiTheme="minorHAnsi"/>
          <w:szCs w:val="24"/>
        </w:rPr>
        <w:t xml:space="preserve"> </w:t>
      </w:r>
      <w:proofErr w:type="spellStart"/>
      <w:r w:rsidRPr="00620B47">
        <w:rPr>
          <w:rFonts w:asciiTheme="minorHAnsi" w:hAnsiTheme="minorHAnsi"/>
          <w:szCs w:val="24"/>
        </w:rPr>
        <w:t>ekosystéme</w:t>
      </w:r>
      <w:proofErr w:type="spellEnd"/>
      <w:r w:rsidRPr="00620B47">
        <w:rPr>
          <w:rFonts w:asciiTheme="minorHAnsi" w:hAnsiTheme="minorHAnsi"/>
          <w:szCs w:val="24"/>
        </w:rPr>
        <w:t xml:space="preserve">, a </w:t>
      </w:r>
      <w:proofErr w:type="spellStart"/>
      <w:r w:rsidRPr="00620B47">
        <w:rPr>
          <w:rFonts w:asciiTheme="minorHAnsi" w:hAnsiTheme="minorHAnsi"/>
          <w:szCs w:val="24"/>
        </w:rPr>
        <w:t>prijať</w:t>
      </w:r>
      <w:proofErr w:type="spellEnd"/>
      <w:r w:rsidRPr="00620B47">
        <w:rPr>
          <w:rFonts w:asciiTheme="minorHAnsi" w:hAnsiTheme="minorHAnsi"/>
          <w:szCs w:val="24"/>
        </w:rPr>
        <w:t xml:space="preserve"> </w:t>
      </w:r>
      <w:proofErr w:type="spellStart"/>
      <w:r w:rsidRPr="00620B47">
        <w:rPr>
          <w:rFonts w:asciiTheme="minorHAnsi" w:hAnsiTheme="minorHAnsi"/>
          <w:szCs w:val="24"/>
        </w:rPr>
        <w:t>na</w:t>
      </w:r>
      <w:proofErr w:type="spellEnd"/>
      <w:r w:rsidRPr="00620B47">
        <w:rPr>
          <w:rFonts w:asciiTheme="minorHAnsi" w:hAnsiTheme="minorHAnsi"/>
          <w:szCs w:val="24"/>
        </w:rPr>
        <w:t xml:space="preserve"> </w:t>
      </w:r>
      <w:proofErr w:type="spellStart"/>
      <w:r w:rsidRPr="00620B47">
        <w:rPr>
          <w:rFonts w:asciiTheme="minorHAnsi" w:hAnsiTheme="minorHAnsi"/>
          <w:szCs w:val="24"/>
        </w:rPr>
        <w:t>základe</w:t>
      </w:r>
      <w:proofErr w:type="spellEnd"/>
      <w:r w:rsidRPr="00620B47">
        <w:rPr>
          <w:rFonts w:asciiTheme="minorHAnsi" w:hAnsiTheme="minorHAnsi"/>
          <w:szCs w:val="24"/>
        </w:rPr>
        <w:t xml:space="preserve"> toho </w:t>
      </w:r>
      <w:proofErr w:type="spellStart"/>
      <w:r w:rsidRPr="00620B47">
        <w:rPr>
          <w:rFonts w:asciiTheme="minorHAnsi" w:hAnsiTheme="minorHAnsi"/>
          <w:szCs w:val="24"/>
        </w:rPr>
        <w:t>ochranné</w:t>
      </w:r>
      <w:proofErr w:type="spellEnd"/>
      <w:r w:rsidRPr="00620B47">
        <w:rPr>
          <w:rFonts w:asciiTheme="minorHAnsi" w:hAnsiTheme="minorHAnsi"/>
          <w:szCs w:val="24"/>
        </w:rPr>
        <w:t xml:space="preserve"> </w:t>
      </w:r>
      <w:proofErr w:type="spellStart"/>
      <w:r w:rsidRPr="00620B47">
        <w:rPr>
          <w:rFonts w:asciiTheme="minorHAnsi" w:hAnsiTheme="minorHAnsi"/>
          <w:szCs w:val="24"/>
        </w:rPr>
        <w:t>opatrenia</w:t>
      </w:r>
      <w:proofErr w:type="spellEnd"/>
      <w:r w:rsidRPr="00620B47">
        <w:rPr>
          <w:rFonts w:asciiTheme="minorHAnsi" w:hAnsiTheme="minorHAnsi"/>
          <w:szCs w:val="24"/>
        </w:rPr>
        <w:t xml:space="preserve"> </w:t>
      </w:r>
      <w:proofErr w:type="spellStart"/>
      <w:r w:rsidRPr="00620B47">
        <w:rPr>
          <w:rFonts w:asciiTheme="minorHAnsi" w:hAnsiTheme="minorHAnsi"/>
          <w:szCs w:val="24"/>
        </w:rPr>
        <w:t>proti</w:t>
      </w:r>
      <w:proofErr w:type="spellEnd"/>
      <w:r w:rsidRPr="00620B47">
        <w:rPr>
          <w:rFonts w:asciiTheme="minorHAnsi" w:hAnsiTheme="minorHAnsi"/>
          <w:szCs w:val="24"/>
        </w:rPr>
        <w:t xml:space="preserve"> ich </w:t>
      </w:r>
      <w:proofErr w:type="spellStart"/>
      <w:r w:rsidRPr="00620B47">
        <w:rPr>
          <w:rFonts w:asciiTheme="minorHAnsi" w:hAnsiTheme="minorHAnsi"/>
          <w:szCs w:val="24"/>
        </w:rPr>
        <w:t>nežiaducim</w:t>
      </w:r>
      <w:proofErr w:type="spellEnd"/>
      <w:r w:rsidRPr="00620B47">
        <w:rPr>
          <w:rFonts w:asciiTheme="minorHAnsi" w:hAnsiTheme="minorHAnsi"/>
          <w:szCs w:val="24"/>
        </w:rPr>
        <w:t xml:space="preserve"> </w:t>
      </w:r>
      <w:proofErr w:type="spellStart"/>
      <w:r w:rsidRPr="00620B47">
        <w:rPr>
          <w:rFonts w:asciiTheme="minorHAnsi" w:hAnsiTheme="minorHAnsi"/>
          <w:szCs w:val="24"/>
        </w:rPr>
        <w:t>vplyvom</w:t>
      </w:r>
      <w:proofErr w:type="spellEnd"/>
      <w:r w:rsidRPr="00620B47">
        <w:rPr>
          <w:rFonts w:asciiTheme="minorHAnsi" w:hAnsiTheme="minorHAnsi"/>
          <w:szCs w:val="24"/>
        </w:rPr>
        <w:t xml:space="preserve">. </w:t>
      </w:r>
      <w:proofErr w:type="spellStart"/>
      <w:r w:rsidRPr="00620B47">
        <w:rPr>
          <w:rFonts w:asciiTheme="minorHAnsi" w:hAnsiTheme="minorHAnsi"/>
          <w:szCs w:val="24"/>
        </w:rPr>
        <w:t>Takéto</w:t>
      </w:r>
      <w:proofErr w:type="spellEnd"/>
      <w:r w:rsidRPr="00620B47">
        <w:rPr>
          <w:rFonts w:asciiTheme="minorHAnsi" w:hAnsiTheme="minorHAnsi"/>
          <w:szCs w:val="24"/>
        </w:rPr>
        <w:t xml:space="preserve"> </w:t>
      </w:r>
      <w:proofErr w:type="spellStart"/>
      <w:r w:rsidRPr="00620B47">
        <w:rPr>
          <w:rFonts w:asciiTheme="minorHAnsi" w:hAnsiTheme="minorHAnsi"/>
          <w:szCs w:val="24"/>
        </w:rPr>
        <w:t>predikcie</w:t>
      </w:r>
      <w:proofErr w:type="spellEnd"/>
      <w:r w:rsidRPr="00620B47">
        <w:rPr>
          <w:rFonts w:asciiTheme="minorHAnsi" w:hAnsiTheme="minorHAnsi"/>
          <w:szCs w:val="24"/>
        </w:rPr>
        <w:t xml:space="preserve"> </w:t>
      </w:r>
      <w:proofErr w:type="spellStart"/>
      <w:r w:rsidRPr="00620B47">
        <w:rPr>
          <w:rFonts w:asciiTheme="minorHAnsi" w:hAnsiTheme="minorHAnsi"/>
          <w:szCs w:val="24"/>
        </w:rPr>
        <w:t>si</w:t>
      </w:r>
      <w:proofErr w:type="spellEnd"/>
      <w:r w:rsidRPr="00620B47">
        <w:rPr>
          <w:rFonts w:asciiTheme="minorHAnsi" w:hAnsiTheme="minorHAnsi"/>
          <w:szCs w:val="24"/>
        </w:rPr>
        <w:t xml:space="preserve"> </w:t>
      </w:r>
      <w:proofErr w:type="spellStart"/>
      <w:r w:rsidRPr="00620B47">
        <w:rPr>
          <w:rFonts w:asciiTheme="minorHAnsi" w:hAnsiTheme="minorHAnsi"/>
          <w:szCs w:val="24"/>
        </w:rPr>
        <w:t>vyžadujú</w:t>
      </w:r>
      <w:proofErr w:type="spellEnd"/>
      <w:r w:rsidRPr="00620B47">
        <w:rPr>
          <w:rFonts w:asciiTheme="minorHAnsi" w:hAnsiTheme="minorHAnsi"/>
          <w:szCs w:val="24"/>
        </w:rPr>
        <w:t xml:space="preserve"> </w:t>
      </w:r>
      <w:proofErr w:type="spellStart"/>
      <w:r w:rsidRPr="00620B47">
        <w:rPr>
          <w:rFonts w:asciiTheme="minorHAnsi" w:hAnsiTheme="minorHAnsi"/>
          <w:szCs w:val="24"/>
        </w:rPr>
        <w:t>analýzu</w:t>
      </w:r>
      <w:proofErr w:type="spellEnd"/>
      <w:r w:rsidRPr="00620B47">
        <w:rPr>
          <w:rFonts w:asciiTheme="minorHAnsi" w:hAnsiTheme="minorHAnsi"/>
          <w:szCs w:val="24"/>
        </w:rPr>
        <w:t xml:space="preserve"> </w:t>
      </w:r>
      <w:proofErr w:type="spellStart"/>
      <w:r w:rsidRPr="00620B47">
        <w:rPr>
          <w:rFonts w:asciiTheme="minorHAnsi" w:hAnsiTheme="minorHAnsi"/>
          <w:szCs w:val="24"/>
        </w:rPr>
        <w:t>autekologických</w:t>
      </w:r>
      <w:proofErr w:type="spellEnd"/>
      <w:r w:rsidRPr="00620B47">
        <w:rPr>
          <w:rFonts w:asciiTheme="minorHAnsi" w:hAnsiTheme="minorHAnsi"/>
          <w:szCs w:val="24"/>
        </w:rPr>
        <w:t xml:space="preserve">, </w:t>
      </w:r>
      <w:proofErr w:type="spellStart"/>
      <w:r w:rsidRPr="00620B47">
        <w:rPr>
          <w:rFonts w:asciiTheme="minorHAnsi" w:hAnsiTheme="minorHAnsi"/>
          <w:szCs w:val="24"/>
        </w:rPr>
        <w:t>fyziologických</w:t>
      </w:r>
      <w:proofErr w:type="spellEnd"/>
      <w:r w:rsidRPr="00620B47">
        <w:rPr>
          <w:rFonts w:asciiTheme="minorHAnsi" w:hAnsiTheme="minorHAnsi"/>
          <w:szCs w:val="24"/>
        </w:rPr>
        <w:t xml:space="preserve"> a </w:t>
      </w:r>
      <w:proofErr w:type="spellStart"/>
      <w:r w:rsidRPr="00620B47">
        <w:rPr>
          <w:rFonts w:asciiTheme="minorHAnsi" w:hAnsiTheme="minorHAnsi"/>
          <w:szCs w:val="24"/>
        </w:rPr>
        <w:t>behaviorálnych</w:t>
      </w:r>
      <w:proofErr w:type="spellEnd"/>
      <w:r w:rsidRPr="00620B47">
        <w:rPr>
          <w:rFonts w:asciiTheme="minorHAnsi" w:hAnsiTheme="minorHAnsi"/>
          <w:szCs w:val="24"/>
        </w:rPr>
        <w:t xml:space="preserve"> </w:t>
      </w:r>
      <w:proofErr w:type="spellStart"/>
      <w:r w:rsidRPr="00620B47">
        <w:rPr>
          <w:rFonts w:asciiTheme="minorHAnsi" w:hAnsiTheme="minorHAnsi"/>
          <w:szCs w:val="24"/>
        </w:rPr>
        <w:t>parametrov</w:t>
      </w:r>
      <w:proofErr w:type="spellEnd"/>
      <w:r w:rsidRPr="00620B47">
        <w:rPr>
          <w:rFonts w:asciiTheme="minorHAnsi" w:hAnsiTheme="minorHAnsi"/>
          <w:szCs w:val="24"/>
        </w:rPr>
        <w:t xml:space="preserve">, </w:t>
      </w:r>
      <w:proofErr w:type="spellStart"/>
      <w:r w:rsidRPr="00620B47">
        <w:rPr>
          <w:rFonts w:asciiTheme="minorHAnsi" w:hAnsiTheme="minorHAnsi"/>
          <w:szCs w:val="24"/>
        </w:rPr>
        <w:t>ako</w:t>
      </w:r>
      <w:proofErr w:type="spellEnd"/>
      <w:r w:rsidRPr="00620B47">
        <w:rPr>
          <w:rFonts w:asciiTheme="minorHAnsi" w:hAnsiTheme="minorHAnsi"/>
          <w:szCs w:val="24"/>
        </w:rPr>
        <w:t xml:space="preserve"> </w:t>
      </w:r>
      <w:proofErr w:type="spellStart"/>
      <w:r w:rsidRPr="00620B47">
        <w:rPr>
          <w:rFonts w:asciiTheme="minorHAnsi" w:hAnsiTheme="minorHAnsi"/>
          <w:szCs w:val="24"/>
        </w:rPr>
        <w:t>aj</w:t>
      </w:r>
      <w:proofErr w:type="spellEnd"/>
      <w:r w:rsidRPr="00620B47">
        <w:rPr>
          <w:rFonts w:asciiTheme="minorHAnsi" w:hAnsiTheme="minorHAnsi"/>
          <w:szCs w:val="24"/>
        </w:rPr>
        <w:t xml:space="preserve"> </w:t>
      </w:r>
      <w:proofErr w:type="spellStart"/>
      <w:r w:rsidRPr="00620B47">
        <w:rPr>
          <w:rFonts w:asciiTheme="minorHAnsi" w:hAnsiTheme="minorHAnsi"/>
          <w:szCs w:val="24"/>
        </w:rPr>
        <w:t>vyhodnotenie</w:t>
      </w:r>
      <w:proofErr w:type="spellEnd"/>
      <w:r w:rsidRPr="00620B47">
        <w:rPr>
          <w:rFonts w:asciiTheme="minorHAnsi" w:hAnsiTheme="minorHAnsi"/>
          <w:szCs w:val="24"/>
        </w:rPr>
        <w:t xml:space="preserve"> </w:t>
      </w:r>
      <w:proofErr w:type="spellStart"/>
      <w:r w:rsidRPr="00620B47">
        <w:rPr>
          <w:rFonts w:asciiTheme="minorHAnsi" w:hAnsiTheme="minorHAnsi"/>
          <w:szCs w:val="24"/>
        </w:rPr>
        <w:t>ciest</w:t>
      </w:r>
      <w:proofErr w:type="spellEnd"/>
      <w:r w:rsidRPr="00620B47">
        <w:rPr>
          <w:rFonts w:asciiTheme="minorHAnsi" w:hAnsiTheme="minorHAnsi"/>
          <w:szCs w:val="24"/>
        </w:rPr>
        <w:t xml:space="preserve"> </w:t>
      </w:r>
      <w:proofErr w:type="spellStart"/>
      <w:r w:rsidRPr="00620B47">
        <w:rPr>
          <w:rFonts w:asciiTheme="minorHAnsi" w:hAnsiTheme="minorHAnsi"/>
          <w:szCs w:val="24"/>
        </w:rPr>
        <w:t>prenosu</w:t>
      </w:r>
      <w:proofErr w:type="spellEnd"/>
      <w:r w:rsidRPr="00620B47">
        <w:rPr>
          <w:rFonts w:asciiTheme="minorHAnsi" w:hAnsiTheme="minorHAnsi"/>
          <w:szCs w:val="24"/>
        </w:rPr>
        <w:t xml:space="preserve"> </w:t>
      </w:r>
      <w:proofErr w:type="spellStart"/>
      <w:r w:rsidRPr="00620B47">
        <w:rPr>
          <w:rFonts w:asciiTheme="minorHAnsi" w:hAnsiTheme="minorHAnsi"/>
          <w:szCs w:val="24"/>
        </w:rPr>
        <w:t>nepôvodných</w:t>
      </w:r>
      <w:proofErr w:type="spellEnd"/>
      <w:r w:rsidRPr="00620B47">
        <w:rPr>
          <w:rFonts w:asciiTheme="minorHAnsi" w:hAnsiTheme="minorHAnsi"/>
          <w:szCs w:val="24"/>
        </w:rPr>
        <w:t xml:space="preserve"> </w:t>
      </w:r>
      <w:proofErr w:type="spellStart"/>
      <w:r w:rsidRPr="00620B47">
        <w:rPr>
          <w:rFonts w:asciiTheme="minorHAnsi" w:hAnsiTheme="minorHAnsi"/>
          <w:szCs w:val="24"/>
        </w:rPr>
        <w:t>druhov</w:t>
      </w:r>
      <w:proofErr w:type="spellEnd"/>
      <w:r w:rsidRPr="00620B47">
        <w:rPr>
          <w:rFonts w:asciiTheme="minorHAnsi" w:hAnsiTheme="minorHAnsi"/>
          <w:szCs w:val="24"/>
        </w:rPr>
        <w:t xml:space="preserve"> a </w:t>
      </w:r>
      <w:proofErr w:type="spellStart"/>
      <w:r w:rsidRPr="00620B47">
        <w:rPr>
          <w:rFonts w:asciiTheme="minorHAnsi" w:hAnsiTheme="minorHAnsi"/>
          <w:szCs w:val="24"/>
        </w:rPr>
        <w:t>úspešnosť</w:t>
      </w:r>
      <w:proofErr w:type="spellEnd"/>
      <w:r w:rsidRPr="00620B47">
        <w:rPr>
          <w:rFonts w:asciiTheme="minorHAnsi" w:hAnsiTheme="minorHAnsi"/>
          <w:szCs w:val="24"/>
        </w:rPr>
        <w:t xml:space="preserve"> ich </w:t>
      </w:r>
      <w:proofErr w:type="spellStart"/>
      <w:r w:rsidRPr="00620B47">
        <w:rPr>
          <w:rFonts w:asciiTheme="minorHAnsi" w:hAnsiTheme="minorHAnsi"/>
          <w:szCs w:val="24"/>
        </w:rPr>
        <w:t>etablovania</w:t>
      </w:r>
      <w:proofErr w:type="spellEnd"/>
      <w:r w:rsidRPr="00620B47">
        <w:rPr>
          <w:rFonts w:asciiTheme="minorHAnsi" w:hAnsiTheme="minorHAnsi"/>
          <w:szCs w:val="24"/>
        </w:rPr>
        <w:t xml:space="preserve"> v </w:t>
      </w:r>
      <w:proofErr w:type="spellStart"/>
      <w:r w:rsidRPr="00620B47">
        <w:rPr>
          <w:rFonts w:asciiTheme="minorHAnsi" w:hAnsiTheme="minorHAnsi"/>
          <w:szCs w:val="24"/>
        </w:rPr>
        <w:t>nových</w:t>
      </w:r>
      <w:proofErr w:type="spellEnd"/>
      <w:r w:rsidRPr="00620B47">
        <w:rPr>
          <w:rFonts w:asciiTheme="minorHAnsi" w:hAnsiTheme="minorHAnsi"/>
          <w:szCs w:val="24"/>
        </w:rPr>
        <w:t xml:space="preserve"> </w:t>
      </w:r>
      <w:proofErr w:type="spellStart"/>
      <w:r w:rsidRPr="00620B47">
        <w:rPr>
          <w:rFonts w:asciiTheme="minorHAnsi" w:hAnsiTheme="minorHAnsi"/>
          <w:szCs w:val="24"/>
        </w:rPr>
        <w:t>ekosystémoch</w:t>
      </w:r>
      <w:proofErr w:type="spellEnd"/>
      <w:r w:rsidRPr="00620B47">
        <w:rPr>
          <w:rFonts w:asciiTheme="minorHAnsi" w:hAnsiTheme="minorHAnsi"/>
          <w:szCs w:val="24"/>
        </w:rPr>
        <w:t xml:space="preserve">. </w:t>
      </w:r>
      <w:proofErr w:type="spellStart"/>
      <w:r>
        <w:rPr>
          <w:rFonts w:asciiTheme="minorHAnsi" w:hAnsiTheme="minorHAnsi"/>
          <w:szCs w:val="24"/>
        </w:rPr>
        <w:t>Projekt</w:t>
      </w:r>
      <w:proofErr w:type="spellEnd"/>
      <w:r w:rsidRPr="00620B47">
        <w:rPr>
          <w:rFonts w:asciiTheme="minorHAnsi" w:hAnsiTheme="minorHAnsi"/>
          <w:szCs w:val="24"/>
        </w:rPr>
        <w:t xml:space="preserve"> LST.CLG.979499 </w:t>
      </w:r>
      <w:proofErr w:type="spellStart"/>
      <w:r>
        <w:rPr>
          <w:rFonts w:asciiTheme="minorHAnsi" w:hAnsiTheme="minorHAnsi"/>
          <w:szCs w:val="24"/>
        </w:rPr>
        <w:t>prispel</w:t>
      </w:r>
      <w:proofErr w:type="spellEnd"/>
      <w:r>
        <w:rPr>
          <w:rFonts w:asciiTheme="minorHAnsi" w:hAnsiTheme="minorHAnsi"/>
          <w:szCs w:val="24"/>
        </w:rPr>
        <w:t xml:space="preserve"> k </w:t>
      </w:r>
      <w:proofErr w:type="spellStart"/>
      <w:r>
        <w:rPr>
          <w:rFonts w:asciiTheme="minorHAnsi" w:hAnsiTheme="minorHAnsi"/>
          <w:szCs w:val="24"/>
        </w:rPr>
        <w:t>úspešnému</w:t>
      </w:r>
      <w:proofErr w:type="spellEnd"/>
      <w:r>
        <w:rPr>
          <w:rFonts w:asciiTheme="minorHAnsi" w:hAnsiTheme="minorHAnsi"/>
          <w:szCs w:val="24"/>
        </w:rPr>
        <w:t xml:space="preserve"> </w:t>
      </w:r>
      <w:proofErr w:type="spellStart"/>
      <w:r>
        <w:rPr>
          <w:rFonts w:asciiTheme="minorHAnsi" w:hAnsiTheme="minorHAnsi"/>
          <w:szCs w:val="24"/>
        </w:rPr>
        <w:t>zavŕšeniu</w:t>
      </w:r>
      <w:proofErr w:type="spellEnd"/>
      <w:r>
        <w:rPr>
          <w:rFonts w:asciiTheme="minorHAnsi" w:hAnsiTheme="minorHAnsi"/>
          <w:szCs w:val="24"/>
        </w:rPr>
        <w:t xml:space="preserve"> </w:t>
      </w:r>
      <w:proofErr w:type="spellStart"/>
      <w:r>
        <w:rPr>
          <w:rFonts w:asciiTheme="minorHAnsi" w:hAnsiTheme="minorHAnsi"/>
          <w:szCs w:val="24"/>
        </w:rPr>
        <w:t>morfometrickej</w:t>
      </w:r>
      <w:proofErr w:type="spellEnd"/>
      <w:r w:rsidRPr="00620B47">
        <w:rPr>
          <w:rFonts w:asciiTheme="minorHAnsi" w:hAnsiTheme="minorHAnsi"/>
          <w:szCs w:val="24"/>
        </w:rPr>
        <w:t xml:space="preserve"> </w:t>
      </w:r>
      <w:proofErr w:type="spellStart"/>
      <w:r w:rsidRPr="00620B47">
        <w:rPr>
          <w:rFonts w:asciiTheme="minorHAnsi" w:hAnsiTheme="minorHAnsi"/>
          <w:szCs w:val="24"/>
        </w:rPr>
        <w:t>analýz</w:t>
      </w:r>
      <w:r>
        <w:rPr>
          <w:rFonts w:asciiTheme="minorHAnsi" w:hAnsiTheme="minorHAnsi"/>
          <w:szCs w:val="24"/>
        </w:rPr>
        <w:t>y</w:t>
      </w:r>
      <w:proofErr w:type="spellEnd"/>
      <w:r w:rsidRPr="00620B47">
        <w:rPr>
          <w:rFonts w:asciiTheme="minorHAnsi" w:hAnsiTheme="minorHAnsi"/>
          <w:szCs w:val="24"/>
        </w:rPr>
        <w:t xml:space="preserve"> </w:t>
      </w:r>
      <w:proofErr w:type="spellStart"/>
      <w:r w:rsidRPr="00620B47">
        <w:rPr>
          <w:rFonts w:asciiTheme="minorHAnsi" w:hAnsiTheme="minorHAnsi"/>
          <w:szCs w:val="24"/>
        </w:rPr>
        <w:t>slnečnice</w:t>
      </w:r>
      <w:proofErr w:type="spellEnd"/>
      <w:r w:rsidRPr="00620B47">
        <w:rPr>
          <w:rFonts w:asciiTheme="minorHAnsi" w:hAnsiTheme="minorHAnsi"/>
          <w:szCs w:val="24"/>
        </w:rPr>
        <w:t xml:space="preserve"> </w:t>
      </w:r>
      <w:proofErr w:type="spellStart"/>
      <w:r w:rsidRPr="00620B47">
        <w:rPr>
          <w:rFonts w:asciiTheme="minorHAnsi" w:hAnsiTheme="minorHAnsi"/>
          <w:szCs w:val="24"/>
        </w:rPr>
        <w:t>pestrej</w:t>
      </w:r>
      <w:proofErr w:type="spellEnd"/>
      <w:r w:rsidRPr="00620B47">
        <w:rPr>
          <w:rFonts w:asciiTheme="minorHAnsi" w:hAnsiTheme="minorHAnsi"/>
          <w:szCs w:val="24"/>
        </w:rPr>
        <w:t xml:space="preserve"> (</w:t>
      </w:r>
      <w:r w:rsidRPr="00620B47">
        <w:rPr>
          <w:rFonts w:asciiTheme="minorHAnsi" w:hAnsiTheme="minorHAnsi"/>
          <w:i/>
          <w:szCs w:val="24"/>
        </w:rPr>
        <w:t>Lepomis gibbosus</w:t>
      </w:r>
      <w:r w:rsidRPr="00620B47">
        <w:rPr>
          <w:rFonts w:asciiTheme="minorHAnsi" w:hAnsiTheme="minorHAnsi"/>
          <w:szCs w:val="24"/>
        </w:rPr>
        <w:t xml:space="preserve">), a to </w:t>
      </w:r>
      <w:proofErr w:type="spellStart"/>
      <w:r w:rsidRPr="00620B47">
        <w:rPr>
          <w:rFonts w:asciiTheme="minorHAnsi" w:hAnsiTheme="minorHAnsi"/>
          <w:szCs w:val="24"/>
        </w:rPr>
        <w:t>jednak</w:t>
      </w:r>
      <w:proofErr w:type="spellEnd"/>
      <w:r w:rsidRPr="00620B47">
        <w:rPr>
          <w:rFonts w:asciiTheme="minorHAnsi" w:hAnsiTheme="minorHAnsi"/>
          <w:szCs w:val="24"/>
        </w:rPr>
        <w:t xml:space="preserve"> z </w:t>
      </w:r>
      <w:proofErr w:type="spellStart"/>
      <w:r w:rsidRPr="00620B47">
        <w:rPr>
          <w:rFonts w:asciiTheme="minorHAnsi" w:hAnsiTheme="minorHAnsi"/>
          <w:szCs w:val="24"/>
        </w:rPr>
        <w:t>jej</w:t>
      </w:r>
      <w:proofErr w:type="spellEnd"/>
      <w:r w:rsidRPr="00620B47">
        <w:rPr>
          <w:rFonts w:asciiTheme="minorHAnsi" w:hAnsiTheme="minorHAnsi"/>
          <w:szCs w:val="24"/>
        </w:rPr>
        <w:t xml:space="preserve"> </w:t>
      </w:r>
      <w:proofErr w:type="spellStart"/>
      <w:r w:rsidRPr="00620B47">
        <w:rPr>
          <w:rFonts w:asciiTheme="minorHAnsi" w:hAnsiTheme="minorHAnsi"/>
          <w:szCs w:val="24"/>
        </w:rPr>
        <w:t>pôvodného</w:t>
      </w:r>
      <w:proofErr w:type="spellEnd"/>
      <w:r w:rsidRPr="00620B47">
        <w:rPr>
          <w:rFonts w:asciiTheme="minorHAnsi" w:hAnsiTheme="minorHAnsi"/>
          <w:szCs w:val="24"/>
        </w:rPr>
        <w:t xml:space="preserve"> </w:t>
      </w:r>
      <w:proofErr w:type="spellStart"/>
      <w:r w:rsidRPr="00620B47">
        <w:rPr>
          <w:rFonts w:asciiTheme="minorHAnsi" w:hAnsiTheme="minorHAnsi"/>
          <w:szCs w:val="24"/>
        </w:rPr>
        <w:t>areálu</w:t>
      </w:r>
      <w:proofErr w:type="spellEnd"/>
      <w:r w:rsidRPr="00620B47">
        <w:rPr>
          <w:rFonts w:asciiTheme="minorHAnsi" w:hAnsiTheme="minorHAnsi"/>
          <w:szCs w:val="24"/>
        </w:rPr>
        <w:t xml:space="preserve"> </w:t>
      </w:r>
      <w:proofErr w:type="spellStart"/>
      <w:r w:rsidRPr="00620B47">
        <w:rPr>
          <w:rFonts w:asciiTheme="minorHAnsi" w:hAnsiTheme="minorHAnsi"/>
          <w:szCs w:val="24"/>
        </w:rPr>
        <w:t>rozšírenia</w:t>
      </w:r>
      <w:proofErr w:type="spellEnd"/>
      <w:r w:rsidRPr="00620B47">
        <w:rPr>
          <w:rFonts w:asciiTheme="minorHAnsi" w:hAnsiTheme="minorHAnsi"/>
          <w:szCs w:val="24"/>
        </w:rPr>
        <w:t xml:space="preserve"> (</w:t>
      </w:r>
      <w:proofErr w:type="spellStart"/>
      <w:r w:rsidRPr="00620B47">
        <w:rPr>
          <w:rFonts w:asciiTheme="minorHAnsi" w:hAnsiTheme="minorHAnsi"/>
          <w:szCs w:val="24"/>
        </w:rPr>
        <w:t>Kanada</w:t>
      </w:r>
      <w:proofErr w:type="spellEnd"/>
      <w:r w:rsidRPr="00620B47">
        <w:rPr>
          <w:rFonts w:asciiTheme="minorHAnsi" w:hAnsiTheme="minorHAnsi"/>
          <w:szCs w:val="24"/>
        </w:rPr>
        <w:t xml:space="preserve">) a </w:t>
      </w:r>
      <w:proofErr w:type="spellStart"/>
      <w:r w:rsidRPr="00620B47">
        <w:rPr>
          <w:rFonts w:asciiTheme="minorHAnsi" w:hAnsiTheme="minorHAnsi"/>
          <w:szCs w:val="24"/>
        </w:rPr>
        <w:t>jednak</w:t>
      </w:r>
      <w:proofErr w:type="spellEnd"/>
      <w:r w:rsidRPr="00620B47">
        <w:rPr>
          <w:rFonts w:asciiTheme="minorHAnsi" w:hAnsiTheme="minorHAnsi"/>
          <w:szCs w:val="24"/>
        </w:rPr>
        <w:t xml:space="preserve"> z </w:t>
      </w:r>
      <w:proofErr w:type="spellStart"/>
      <w:r w:rsidRPr="00620B47">
        <w:rPr>
          <w:rFonts w:asciiTheme="minorHAnsi" w:hAnsiTheme="minorHAnsi"/>
          <w:szCs w:val="24"/>
        </w:rPr>
        <w:t>dvoch</w:t>
      </w:r>
      <w:proofErr w:type="spellEnd"/>
      <w:r w:rsidRPr="00620B47">
        <w:rPr>
          <w:rFonts w:asciiTheme="minorHAnsi" w:hAnsiTheme="minorHAnsi"/>
          <w:szCs w:val="24"/>
        </w:rPr>
        <w:t xml:space="preserve"> </w:t>
      </w:r>
      <w:proofErr w:type="spellStart"/>
      <w:r w:rsidRPr="00620B47">
        <w:rPr>
          <w:rFonts w:asciiTheme="minorHAnsi" w:hAnsiTheme="minorHAnsi"/>
          <w:szCs w:val="24"/>
        </w:rPr>
        <w:t>rozdielnych</w:t>
      </w:r>
      <w:proofErr w:type="spellEnd"/>
      <w:r w:rsidRPr="00620B47">
        <w:rPr>
          <w:rFonts w:asciiTheme="minorHAnsi" w:hAnsiTheme="minorHAnsi"/>
          <w:szCs w:val="24"/>
        </w:rPr>
        <w:t xml:space="preserve"> </w:t>
      </w:r>
      <w:proofErr w:type="spellStart"/>
      <w:r w:rsidRPr="00620B47">
        <w:rPr>
          <w:rFonts w:asciiTheme="minorHAnsi" w:hAnsiTheme="minorHAnsi"/>
          <w:szCs w:val="24"/>
        </w:rPr>
        <w:t>habitatov</w:t>
      </w:r>
      <w:proofErr w:type="spellEnd"/>
      <w:r w:rsidRPr="00620B47">
        <w:rPr>
          <w:rFonts w:asciiTheme="minorHAnsi" w:hAnsiTheme="minorHAnsi"/>
          <w:szCs w:val="24"/>
        </w:rPr>
        <w:t xml:space="preserve"> </w:t>
      </w:r>
      <w:proofErr w:type="spellStart"/>
      <w:r w:rsidRPr="00620B47">
        <w:rPr>
          <w:rFonts w:asciiTheme="minorHAnsi" w:hAnsiTheme="minorHAnsi"/>
          <w:szCs w:val="24"/>
        </w:rPr>
        <w:t>jej</w:t>
      </w:r>
      <w:proofErr w:type="spellEnd"/>
      <w:r w:rsidRPr="00620B47">
        <w:rPr>
          <w:rFonts w:asciiTheme="minorHAnsi" w:hAnsiTheme="minorHAnsi"/>
          <w:szCs w:val="24"/>
        </w:rPr>
        <w:t xml:space="preserve"> </w:t>
      </w:r>
      <w:proofErr w:type="spellStart"/>
      <w:r w:rsidRPr="00620B47">
        <w:rPr>
          <w:rFonts w:asciiTheme="minorHAnsi" w:hAnsiTheme="minorHAnsi"/>
          <w:szCs w:val="24"/>
        </w:rPr>
        <w:t>nepôvodného</w:t>
      </w:r>
      <w:proofErr w:type="spellEnd"/>
      <w:r w:rsidRPr="00620B47">
        <w:rPr>
          <w:rFonts w:asciiTheme="minorHAnsi" w:hAnsiTheme="minorHAnsi"/>
          <w:szCs w:val="24"/>
        </w:rPr>
        <w:t xml:space="preserve"> </w:t>
      </w:r>
      <w:proofErr w:type="spellStart"/>
      <w:r w:rsidRPr="00620B47">
        <w:rPr>
          <w:rFonts w:asciiTheme="minorHAnsi" w:hAnsiTheme="minorHAnsi"/>
          <w:szCs w:val="24"/>
        </w:rPr>
        <w:t>areálu</w:t>
      </w:r>
      <w:proofErr w:type="spellEnd"/>
      <w:r w:rsidRPr="00620B47">
        <w:rPr>
          <w:rFonts w:asciiTheme="minorHAnsi" w:hAnsiTheme="minorHAnsi"/>
          <w:szCs w:val="24"/>
        </w:rPr>
        <w:t xml:space="preserve"> </w:t>
      </w:r>
      <w:proofErr w:type="spellStart"/>
      <w:r w:rsidRPr="00620B47">
        <w:rPr>
          <w:rFonts w:asciiTheme="minorHAnsi" w:hAnsiTheme="minorHAnsi"/>
          <w:szCs w:val="24"/>
        </w:rPr>
        <w:t>rozšírenia</w:t>
      </w:r>
      <w:proofErr w:type="spellEnd"/>
      <w:r w:rsidRPr="00620B47">
        <w:rPr>
          <w:rFonts w:asciiTheme="minorHAnsi" w:hAnsiTheme="minorHAnsi"/>
          <w:szCs w:val="24"/>
        </w:rPr>
        <w:t xml:space="preserve"> (</w:t>
      </w:r>
      <w:proofErr w:type="spellStart"/>
      <w:r w:rsidRPr="00620B47">
        <w:rPr>
          <w:rFonts w:asciiTheme="minorHAnsi" w:hAnsiTheme="minorHAnsi"/>
          <w:szCs w:val="24"/>
        </w:rPr>
        <w:t>Slovensko</w:t>
      </w:r>
      <w:proofErr w:type="spellEnd"/>
      <w:r w:rsidRPr="00620B47">
        <w:rPr>
          <w:rFonts w:asciiTheme="minorHAnsi" w:hAnsiTheme="minorHAnsi"/>
          <w:szCs w:val="24"/>
        </w:rPr>
        <w:t xml:space="preserve">, </w:t>
      </w:r>
      <w:proofErr w:type="spellStart"/>
      <w:r w:rsidRPr="00620B47">
        <w:rPr>
          <w:rFonts w:asciiTheme="minorHAnsi" w:hAnsiTheme="minorHAnsi"/>
          <w:szCs w:val="24"/>
        </w:rPr>
        <w:t>Slovinsko</w:t>
      </w:r>
      <w:proofErr w:type="spellEnd"/>
      <w:r w:rsidRPr="00620B47">
        <w:rPr>
          <w:rFonts w:asciiTheme="minorHAnsi" w:hAnsiTheme="minorHAnsi"/>
          <w:szCs w:val="24"/>
        </w:rPr>
        <w:t>)</w:t>
      </w:r>
      <w:r>
        <w:rPr>
          <w:rFonts w:asciiTheme="minorHAnsi" w:hAnsiTheme="minorHAnsi"/>
          <w:szCs w:val="24"/>
        </w:rPr>
        <w:t xml:space="preserve">. </w:t>
      </w:r>
      <w:proofErr w:type="spellStart"/>
      <w:r>
        <w:rPr>
          <w:rFonts w:asciiTheme="minorHAnsi" w:hAnsiTheme="minorHAnsi"/>
          <w:szCs w:val="24"/>
        </w:rPr>
        <w:t>Podarilo</w:t>
      </w:r>
      <w:proofErr w:type="spellEnd"/>
      <w:r>
        <w:rPr>
          <w:rFonts w:asciiTheme="minorHAnsi" w:hAnsiTheme="minorHAnsi"/>
          <w:szCs w:val="24"/>
        </w:rPr>
        <w:t xml:space="preserve"> </w:t>
      </w:r>
      <w:proofErr w:type="spellStart"/>
      <w:r>
        <w:rPr>
          <w:rFonts w:asciiTheme="minorHAnsi" w:hAnsiTheme="minorHAnsi"/>
          <w:szCs w:val="24"/>
        </w:rPr>
        <w:t>sa</w:t>
      </w:r>
      <w:proofErr w:type="spellEnd"/>
      <w:r>
        <w:rPr>
          <w:rFonts w:asciiTheme="minorHAnsi" w:hAnsiTheme="minorHAnsi"/>
          <w:szCs w:val="24"/>
        </w:rPr>
        <w:t xml:space="preserve"> </w:t>
      </w:r>
      <w:proofErr w:type="spellStart"/>
      <w:r>
        <w:rPr>
          <w:rFonts w:asciiTheme="minorHAnsi" w:hAnsiTheme="minorHAnsi"/>
          <w:szCs w:val="24"/>
        </w:rPr>
        <w:t>tiež</w:t>
      </w:r>
      <w:proofErr w:type="spellEnd"/>
      <w:r>
        <w:rPr>
          <w:rFonts w:asciiTheme="minorHAnsi" w:hAnsiTheme="minorHAnsi"/>
          <w:szCs w:val="24"/>
        </w:rPr>
        <w:t xml:space="preserve"> </w:t>
      </w:r>
      <w:proofErr w:type="spellStart"/>
      <w:r w:rsidRPr="00620B47">
        <w:rPr>
          <w:rFonts w:asciiTheme="minorHAnsi" w:hAnsiTheme="minorHAnsi"/>
          <w:szCs w:val="24"/>
        </w:rPr>
        <w:t>vyhodnotiť</w:t>
      </w:r>
      <w:proofErr w:type="spellEnd"/>
      <w:r w:rsidRPr="00620B47">
        <w:rPr>
          <w:rFonts w:asciiTheme="minorHAnsi" w:hAnsiTheme="minorHAnsi"/>
          <w:szCs w:val="24"/>
        </w:rPr>
        <w:t xml:space="preserve"> </w:t>
      </w:r>
      <w:proofErr w:type="spellStart"/>
      <w:r>
        <w:rPr>
          <w:rFonts w:asciiTheme="minorHAnsi" w:hAnsiTheme="minorHAnsi"/>
          <w:szCs w:val="24"/>
        </w:rPr>
        <w:t>parametre</w:t>
      </w:r>
      <w:proofErr w:type="spellEnd"/>
      <w:r>
        <w:rPr>
          <w:rFonts w:asciiTheme="minorHAnsi" w:hAnsiTheme="minorHAnsi"/>
          <w:szCs w:val="24"/>
        </w:rPr>
        <w:t xml:space="preserve"> </w:t>
      </w:r>
      <w:proofErr w:type="spellStart"/>
      <w:r>
        <w:rPr>
          <w:rFonts w:asciiTheme="minorHAnsi" w:hAnsiTheme="minorHAnsi"/>
          <w:szCs w:val="24"/>
        </w:rPr>
        <w:t>životných</w:t>
      </w:r>
      <w:proofErr w:type="spellEnd"/>
      <w:r w:rsidRPr="00620B47">
        <w:rPr>
          <w:rFonts w:asciiTheme="minorHAnsi" w:hAnsiTheme="minorHAnsi"/>
          <w:szCs w:val="24"/>
        </w:rPr>
        <w:t xml:space="preserve"> </w:t>
      </w:r>
      <w:proofErr w:type="spellStart"/>
      <w:r>
        <w:rPr>
          <w:rFonts w:asciiTheme="minorHAnsi" w:hAnsiTheme="minorHAnsi"/>
          <w:szCs w:val="24"/>
        </w:rPr>
        <w:t>prejavov</w:t>
      </w:r>
      <w:proofErr w:type="spellEnd"/>
      <w:r>
        <w:rPr>
          <w:rFonts w:asciiTheme="minorHAnsi" w:hAnsiTheme="minorHAnsi"/>
          <w:szCs w:val="24"/>
        </w:rPr>
        <w:t xml:space="preserve"> (“life-history traits”)</w:t>
      </w:r>
      <w:r w:rsidRPr="00620B47">
        <w:rPr>
          <w:rFonts w:asciiTheme="minorHAnsi" w:hAnsiTheme="minorHAnsi"/>
          <w:szCs w:val="24"/>
        </w:rPr>
        <w:t xml:space="preserve"> </w:t>
      </w:r>
      <w:proofErr w:type="spellStart"/>
      <w:r>
        <w:rPr>
          <w:rFonts w:asciiTheme="minorHAnsi" w:hAnsiTheme="minorHAnsi"/>
          <w:szCs w:val="24"/>
        </w:rPr>
        <w:t>tohto</w:t>
      </w:r>
      <w:proofErr w:type="spellEnd"/>
      <w:r>
        <w:rPr>
          <w:rFonts w:asciiTheme="minorHAnsi" w:hAnsiTheme="minorHAnsi"/>
          <w:szCs w:val="24"/>
        </w:rPr>
        <w:t xml:space="preserve"> </w:t>
      </w:r>
      <w:proofErr w:type="spellStart"/>
      <w:r>
        <w:rPr>
          <w:rFonts w:asciiTheme="minorHAnsi" w:hAnsiTheme="minorHAnsi"/>
          <w:szCs w:val="24"/>
        </w:rPr>
        <w:t>invázneho</w:t>
      </w:r>
      <w:proofErr w:type="spellEnd"/>
      <w:r w:rsidRPr="00620B47">
        <w:rPr>
          <w:rFonts w:asciiTheme="minorHAnsi" w:hAnsiTheme="minorHAnsi"/>
          <w:szCs w:val="24"/>
        </w:rPr>
        <w:t xml:space="preserve"> </w:t>
      </w:r>
      <w:proofErr w:type="spellStart"/>
      <w:r w:rsidRPr="00620B47">
        <w:rPr>
          <w:rFonts w:asciiTheme="minorHAnsi" w:hAnsiTheme="minorHAnsi"/>
          <w:szCs w:val="24"/>
        </w:rPr>
        <w:t>druhu</w:t>
      </w:r>
      <w:proofErr w:type="spellEnd"/>
      <w:r w:rsidRPr="00620B47">
        <w:rPr>
          <w:rFonts w:asciiTheme="minorHAnsi" w:hAnsiTheme="minorHAnsi"/>
          <w:szCs w:val="24"/>
        </w:rPr>
        <w:t xml:space="preserve"> a </w:t>
      </w:r>
      <w:proofErr w:type="spellStart"/>
      <w:r>
        <w:rPr>
          <w:rFonts w:asciiTheme="minorHAnsi" w:hAnsiTheme="minorHAnsi"/>
          <w:szCs w:val="24"/>
        </w:rPr>
        <w:t>porovnať</w:t>
      </w:r>
      <w:proofErr w:type="spellEnd"/>
      <w:r>
        <w:rPr>
          <w:rFonts w:asciiTheme="minorHAnsi" w:hAnsiTheme="minorHAnsi"/>
          <w:szCs w:val="24"/>
        </w:rPr>
        <w:t xml:space="preserve"> ich </w:t>
      </w:r>
      <w:proofErr w:type="spellStart"/>
      <w:r>
        <w:rPr>
          <w:rFonts w:asciiTheme="minorHAnsi" w:hAnsiTheme="minorHAnsi"/>
          <w:szCs w:val="24"/>
        </w:rPr>
        <w:t>na</w:t>
      </w:r>
      <w:proofErr w:type="spellEnd"/>
      <w:r>
        <w:rPr>
          <w:rFonts w:asciiTheme="minorHAnsi" w:hAnsiTheme="minorHAnsi"/>
          <w:szCs w:val="24"/>
        </w:rPr>
        <w:t xml:space="preserve"> </w:t>
      </w:r>
      <w:proofErr w:type="spellStart"/>
      <w:r>
        <w:rPr>
          <w:rFonts w:asciiTheme="minorHAnsi" w:hAnsiTheme="minorHAnsi"/>
          <w:szCs w:val="24"/>
        </w:rPr>
        <w:t>populáciách</w:t>
      </w:r>
      <w:proofErr w:type="spellEnd"/>
      <w:r>
        <w:rPr>
          <w:rFonts w:asciiTheme="minorHAnsi" w:hAnsiTheme="minorHAnsi"/>
          <w:szCs w:val="24"/>
        </w:rPr>
        <w:t xml:space="preserve"> zo S. </w:t>
      </w:r>
      <w:proofErr w:type="spellStart"/>
      <w:r>
        <w:rPr>
          <w:rFonts w:asciiTheme="minorHAnsi" w:hAnsiTheme="minorHAnsi"/>
          <w:szCs w:val="24"/>
        </w:rPr>
        <w:t>Ameriky</w:t>
      </w:r>
      <w:proofErr w:type="spellEnd"/>
      <w:r>
        <w:rPr>
          <w:rFonts w:asciiTheme="minorHAnsi" w:hAnsiTheme="minorHAnsi"/>
          <w:szCs w:val="24"/>
        </w:rPr>
        <w:t xml:space="preserve"> a </w:t>
      </w:r>
      <w:proofErr w:type="spellStart"/>
      <w:r>
        <w:rPr>
          <w:rFonts w:asciiTheme="minorHAnsi" w:hAnsiTheme="minorHAnsi"/>
          <w:szCs w:val="24"/>
        </w:rPr>
        <w:t>Európy</w:t>
      </w:r>
      <w:proofErr w:type="spellEnd"/>
      <w:r>
        <w:rPr>
          <w:rFonts w:asciiTheme="minorHAnsi" w:hAnsiTheme="minorHAnsi"/>
          <w:szCs w:val="24"/>
        </w:rPr>
        <w:t>.</w:t>
      </w:r>
      <w:r w:rsidR="000049D4">
        <w:rPr>
          <w:rFonts w:asciiTheme="minorHAnsi" w:hAnsiTheme="minorHAnsi"/>
          <w:szCs w:val="24"/>
        </w:rPr>
        <w:t xml:space="preserve"> </w:t>
      </w:r>
      <w:proofErr w:type="spellStart"/>
      <w:r w:rsidR="000049D4">
        <w:rPr>
          <w:rFonts w:asciiTheme="minorHAnsi" w:hAnsiTheme="minorHAnsi"/>
          <w:szCs w:val="24"/>
        </w:rPr>
        <w:t>Projekt</w:t>
      </w:r>
      <w:proofErr w:type="spellEnd"/>
      <w:r w:rsidR="000049D4">
        <w:rPr>
          <w:rFonts w:asciiTheme="minorHAnsi" w:hAnsiTheme="minorHAnsi"/>
          <w:szCs w:val="24"/>
        </w:rPr>
        <w:t xml:space="preserve"> </w:t>
      </w:r>
      <w:proofErr w:type="spellStart"/>
      <w:r w:rsidR="000049D4">
        <w:rPr>
          <w:rFonts w:asciiTheme="minorHAnsi" w:hAnsiTheme="minorHAnsi"/>
          <w:szCs w:val="24"/>
        </w:rPr>
        <w:t>priniesol</w:t>
      </w:r>
      <w:proofErr w:type="spellEnd"/>
      <w:r w:rsidR="000049D4">
        <w:rPr>
          <w:rFonts w:asciiTheme="minorHAnsi" w:hAnsiTheme="minorHAnsi"/>
          <w:szCs w:val="24"/>
        </w:rPr>
        <w:t xml:space="preserve"> </w:t>
      </w:r>
      <w:proofErr w:type="spellStart"/>
      <w:r w:rsidR="000049D4">
        <w:rPr>
          <w:rFonts w:asciiTheme="minorHAnsi" w:hAnsiTheme="minorHAnsi"/>
          <w:szCs w:val="24"/>
        </w:rPr>
        <w:t>aj</w:t>
      </w:r>
      <w:proofErr w:type="spellEnd"/>
      <w:r w:rsidRPr="00620B47">
        <w:rPr>
          <w:rFonts w:asciiTheme="minorHAnsi" w:hAnsiTheme="minorHAnsi"/>
          <w:szCs w:val="24"/>
        </w:rPr>
        <w:t xml:space="preserve"> </w:t>
      </w:r>
      <w:proofErr w:type="spellStart"/>
      <w:r w:rsidRPr="00620B47">
        <w:rPr>
          <w:rFonts w:asciiTheme="minorHAnsi" w:hAnsiTheme="minorHAnsi"/>
          <w:szCs w:val="24"/>
        </w:rPr>
        <w:t>poznatky</w:t>
      </w:r>
      <w:proofErr w:type="spellEnd"/>
      <w:r w:rsidRPr="00620B47">
        <w:rPr>
          <w:rFonts w:asciiTheme="minorHAnsi" w:hAnsiTheme="minorHAnsi"/>
          <w:szCs w:val="24"/>
        </w:rPr>
        <w:t xml:space="preserve"> o </w:t>
      </w:r>
      <w:proofErr w:type="spellStart"/>
      <w:r w:rsidRPr="00620B47">
        <w:rPr>
          <w:rFonts w:asciiTheme="minorHAnsi" w:hAnsiTheme="minorHAnsi"/>
          <w:szCs w:val="24"/>
        </w:rPr>
        <w:t>možných</w:t>
      </w:r>
      <w:proofErr w:type="spellEnd"/>
      <w:r w:rsidRPr="00620B47">
        <w:rPr>
          <w:rFonts w:asciiTheme="minorHAnsi" w:hAnsiTheme="minorHAnsi"/>
          <w:szCs w:val="24"/>
        </w:rPr>
        <w:t xml:space="preserve"> </w:t>
      </w:r>
      <w:proofErr w:type="spellStart"/>
      <w:r w:rsidRPr="00620B47">
        <w:rPr>
          <w:rFonts w:asciiTheme="minorHAnsi" w:hAnsiTheme="minorHAnsi"/>
          <w:szCs w:val="24"/>
        </w:rPr>
        <w:t>interakciách</w:t>
      </w:r>
      <w:proofErr w:type="spellEnd"/>
      <w:r w:rsidRPr="00620B47">
        <w:rPr>
          <w:rFonts w:asciiTheme="minorHAnsi" w:hAnsiTheme="minorHAnsi"/>
          <w:szCs w:val="24"/>
        </w:rPr>
        <w:t xml:space="preserve"> </w:t>
      </w:r>
      <w:proofErr w:type="spellStart"/>
      <w:r w:rsidRPr="00620B47">
        <w:rPr>
          <w:rFonts w:asciiTheme="minorHAnsi" w:hAnsiTheme="minorHAnsi"/>
          <w:szCs w:val="24"/>
        </w:rPr>
        <w:t>medzi</w:t>
      </w:r>
      <w:proofErr w:type="spellEnd"/>
      <w:r w:rsidRPr="00620B47">
        <w:rPr>
          <w:rFonts w:asciiTheme="minorHAnsi" w:hAnsiTheme="minorHAnsi"/>
          <w:szCs w:val="24"/>
        </w:rPr>
        <w:t xml:space="preserve"> </w:t>
      </w:r>
      <w:proofErr w:type="spellStart"/>
      <w:r w:rsidRPr="00620B47">
        <w:rPr>
          <w:rFonts w:asciiTheme="minorHAnsi" w:hAnsiTheme="minorHAnsi"/>
          <w:szCs w:val="24"/>
        </w:rPr>
        <w:t>inváznymi</w:t>
      </w:r>
      <w:proofErr w:type="spellEnd"/>
      <w:r w:rsidRPr="00620B47">
        <w:rPr>
          <w:rFonts w:asciiTheme="minorHAnsi" w:hAnsiTheme="minorHAnsi"/>
          <w:szCs w:val="24"/>
        </w:rPr>
        <w:t xml:space="preserve"> a </w:t>
      </w:r>
      <w:proofErr w:type="spellStart"/>
      <w:r w:rsidRPr="00620B47">
        <w:rPr>
          <w:rFonts w:asciiTheme="minorHAnsi" w:hAnsiTheme="minorHAnsi"/>
          <w:szCs w:val="24"/>
        </w:rPr>
        <w:t>pôvodnými</w:t>
      </w:r>
      <w:proofErr w:type="spellEnd"/>
      <w:r w:rsidRPr="00620B47">
        <w:rPr>
          <w:rFonts w:asciiTheme="minorHAnsi" w:hAnsiTheme="minorHAnsi"/>
          <w:szCs w:val="24"/>
        </w:rPr>
        <w:t xml:space="preserve"> </w:t>
      </w:r>
      <w:proofErr w:type="spellStart"/>
      <w:r w:rsidRPr="00620B47">
        <w:rPr>
          <w:rFonts w:asciiTheme="minorHAnsi" w:hAnsiTheme="minorHAnsi"/>
          <w:szCs w:val="24"/>
        </w:rPr>
        <w:t>druhmi</w:t>
      </w:r>
      <w:proofErr w:type="spellEnd"/>
      <w:r w:rsidRPr="00620B47">
        <w:rPr>
          <w:rFonts w:asciiTheme="minorHAnsi" w:hAnsiTheme="minorHAnsi"/>
          <w:szCs w:val="24"/>
        </w:rPr>
        <w:t xml:space="preserve"> </w:t>
      </w:r>
      <w:proofErr w:type="spellStart"/>
      <w:r w:rsidRPr="00620B47">
        <w:rPr>
          <w:rFonts w:asciiTheme="minorHAnsi" w:hAnsiTheme="minorHAnsi"/>
          <w:szCs w:val="24"/>
        </w:rPr>
        <w:t>rýb</w:t>
      </w:r>
      <w:proofErr w:type="spellEnd"/>
      <w:r w:rsidRPr="00620B47">
        <w:rPr>
          <w:rFonts w:asciiTheme="minorHAnsi" w:hAnsiTheme="minorHAnsi"/>
          <w:szCs w:val="24"/>
        </w:rPr>
        <w:t xml:space="preserve">, </w:t>
      </w:r>
      <w:proofErr w:type="spellStart"/>
      <w:r w:rsidRPr="00620B47">
        <w:rPr>
          <w:rFonts w:asciiTheme="minorHAnsi" w:hAnsiTheme="minorHAnsi"/>
          <w:szCs w:val="24"/>
        </w:rPr>
        <w:t>ako</w:t>
      </w:r>
      <w:proofErr w:type="spellEnd"/>
      <w:r w:rsidRPr="00620B47">
        <w:rPr>
          <w:rFonts w:asciiTheme="minorHAnsi" w:hAnsiTheme="minorHAnsi"/>
          <w:szCs w:val="24"/>
        </w:rPr>
        <w:t xml:space="preserve"> </w:t>
      </w:r>
      <w:proofErr w:type="spellStart"/>
      <w:r w:rsidRPr="00620B47">
        <w:rPr>
          <w:rFonts w:asciiTheme="minorHAnsi" w:hAnsiTheme="minorHAnsi"/>
          <w:szCs w:val="24"/>
        </w:rPr>
        <w:t>aj</w:t>
      </w:r>
      <w:proofErr w:type="spellEnd"/>
      <w:r w:rsidRPr="00620B47">
        <w:rPr>
          <w:rFonts w:asciiTheme="minorHAnsi" w:hAnsiTheme="minorHAnsi"/>
          <w:szCs w:val="24"/>
        </w:rPr>
        <w:t xml:space="preserve"> </w:t>
      </w:r>
      <w:proofErr w:type="spellStart"/>
      <w:r w:rsidR="00604810">
        <w:rPr>
          <w:rFonts w:asciiTheme="minorHAnsi" w:hAnsiTheme="minorHAnsi"/>
          <w:szCs w:val="24"/>
        </w:rPr>
        <w:t>nové</w:t>
      </w:r>
      <w:proofErr w:type="spellEnd"/>
      <w:r w:rsidR="000049D4">
        <w:rPr>
          <w:rFonts w:asciiTheme="minorHAnsi" w:hAnsiTheme="minorHAnsi"/>
          <w:szCs w:val="24"/>
        </w:rPr>
        <w:t xml:space="preserve"> </w:t>
      </w:r>
      <w:proofErr w:type="spellStart"/>
      <w:r w:rsidR="000049D4">
        <w:rPr>
          <w:rFonts w:asciiTheme="minorHAnsi" w:hAnsiTheme="minorHAnsi"/>
          <w:szCs w:val="24"/>
        </w:rPr>
        <w:t>údaje</w:t>
      </w:r>
      <w:proofErr w:type="spellEnd"/>
      <w:r w:rsidRPr="00620B47">
        <w:rPr>
          <w:rFonts w:asciiTheme="minorHAnsi" w:hAnsiTheme="minorHAnsi"/>
          <w:szCs w:val="24"/>
        </w:rPr>
        <w:t xml:space="preserve"> pre </w:t>
      </w:r>
      <w:proofErr w:type="spellStart"/>
      <w:r w:rsidRPr="00620B47">
        <w:rPr>
          <w:rFonts w:asciiTheme="minorHAnsi" w:hAnsiTheme="minorHAnsi"/>
          <w:szCs w:val="24"/>
        </w:rPr>
        <w:t>vypracovanie</w:t>
      </w:r>
      <w:proofErr w:type="spellEnd"/>
      <w:r w:rsidRPr="00620B47">
        <w:rPr>
          <w:rFonts w:asciiTheme="minorHAnsi" w:hAnsiTheme="minorHAnsi"/>
          <w:szCs w:val="24"/>
        </w:rPr>
        <w:t xml:space="preserve"> </w:t>
      </w:r>
      <w:proofErr w:type="spellStart"/>
      <w:r w:rsidRPr="00620B47">
        <w:rPr>
          <w:rFonts w:asciiTheme="minorHAnsi" w:hAnsiTheme="minorHAnsi"/>
          <w:szCs w:val="24"/>
        </w:rPr>
        <w:t>analýzy</w:t>
      </w:r>
      <w:proofErr w:type="spellEnd"/>
      <w:r w:rsidRPr="00620B47">
        <w:rPr>
          <w:rFonts w:asciiTheme="minorHAnsi" w:hAnsiTheme="minorHAnsi"/>
          <w:szCs w:val="24"/>
        </w:rPr>
        <w:t xml:space="preserve"> </w:t>
      </w:r>
      <w:proofErr w:type="spellStart"/>
      <w:r w:rsidRPr="00620B47">
        <w:rPr>
          <w:rFonts w:asciiTheme="minorHAnsi" w:hAnsiTheme="minorHAnsi"/>
          <w:szCs w:val="24"/>
        </w:rPr>
        <w:t>potenciálneho</w:t>
      </w:r>
      <w:proofErr w:type="spellEnd"/>
      <w:r w:rsidRPr="00620B47">
        <w:rPr>
          <w:rFonts w:asciiTheme="minorHAnsi" w:hAnsiTheme="minorHAnsi"/>
          <w:szCs w:val="24"/>
        </w:rPr>
        <w:t xml:space="preserve"> </w:t>
      </w:r>
      <w:proofErr w:type="spellStart"/>
      <w:r w:rsidRPr="00620B47">
        <w:rPr>
          <w:rFonts w:asciiTheme="minorHAnsi" w:hAnsiTheme="minorHAnsi"/>
          <w:szCs w:val="24"/>
        </w:rPr>
        <w:t>vplyvu</w:t>
      </w:r>
      <w:proofErr w:type="spellEnd"/>
      <w:r w:rsidRPr="00620B47">
        <w:rPr>
          <w:rFonts w:asciiTheme="minorHAnsi" w:hAnsiTheme="minorHAnsi"/>
          <w:szCs w:val="24"/>
        </w:rPr>
        <w:t xml:space="preserve"> </w:t>
      </w:r>
      <w:proofErr w:type="spellStart"/>
      <w:r w:rsidR="00604810">
        <w:rPr>
          <w:rFonts w:asciiTheme="minorHAnsi" w:hAnsiTheme="minorHAnsi"/>
          <w:szCs w:val="24"/>
        </w:rPr>
        <w:t>inváznych</w:t>
      </w:r>
      <w:proofErr w:type="spellEnd"/>
      <w:r w:rsidR="00604810">
        <w:rPr>
          <w:rFonts w:asciiTheme="minorHAnsi" w:hAnsiTheme="minorHAnsi"/>
          <w:szCs w:val="24"/>
        </w:rPr>
        <w:t xml:space="preserve"> </w:t>
      </w:r>
      <w:proofErr w:type="spellStart"/>
      <w:r w:rsidR="00604810">
        <w:rPr>
          <w:rFonts w:asciiTheme="minorHAnsi" w:hAnsiTheme="minorHAnsi"/>
          <w:szCs w:val="24"/>
        </w:rPr>
        <w:t>druhov</w:t>
      </w:r>
      <w:proofErr w:type="spellEnd"/>
      <w:r w:rsidR="00604810">
        <w:rPr>
          <w:rFonts w:asciiTheme="minorHAnsi" w:hAnsiTheme="minorHAnsi"/>
          <w:szCs w:val="24"/>
        </w:rPr>
        <w:t xml:space="preserve"> </w:t>
      </w:r>
      <w:proofErr w:type="spellStart"/>
      <w:r w:rsidRPr="00620B47">
        <w:rPr>
          <w:rFonts w:asciiTheme="minorHAnsi" w:hAnsiTheme="minorHAnsi"/>
          <w:szCs w:val="24"/>
        </w:rPr>
        <w:t>na</w:t>
      </w:r>
      <w:proofErr w:type="spellEnd"/>
      <w:r w:rsidRPr="00620B47">
        <w:rPr>
          <w:rFonts w:asciiTheme="minorHAnsi" w:hAnsiTheme="minorHAnsi"/>
          <w:szCs w:val="24"/>
        </w:rPr>
        <w:t xml:space="preserve"> </w:t>
      </w:r>
      <w:proofErr w:type="spellStart"/>
      <w:r w:rsidRPr="00620B47">
        <w:rPr>
          <w:rFonts w:asciiTheme="minorHAnsi" w:hAnsiTheme="minorHAnsi"/>
          <w:szCs w:val="24"/>
        </w:rPr>
        <w:t>diverzitu</w:t>
      </w:r>
      <w:proofErr w:type="spellEnd"/>
      <w:r w:rsidRPr="00620B47">
        <w:rPr>
          <w:rFonts w:asciiTheme="minorHAnsi" w:hAnsiTheme="minorHAnsi"/>
          <w:szCs w:val="24"/>
        </w:rPr>
        <w:t xml:space="preserve"> </w:t>
      </w:r>
      <w:proofErr w:type="spellStart"/>
      <w:r w:rsidRPr="00620B47">
        <w:rPr>
          <w:rFonts w:asciiTheme="minorHAnsi" w:hAnsiTheme="minorHAnsi"/>
          <w:szCs w:val="24"/>
        </w:rPr>
        <w:t>súčasnej</w:t>
      </w:r>
      <w:proofErr w:type="spellEnd"/>
      <w:r w:rsidRPr="00620B47">
        <w:rPr>
          <w:rFonts w:asciiTheme="minorHAnsi" w:hAnsiTheme="minorHAnsi"/>
          <w:szCs w:val="24"/>
        </w:rPr>
        <w:t xml:space="preserve"> </w:t>
      </w:r>
      <w:proofErr w:type="spellStart"/>
      <w:r w:rsidRPr="00620B47">
        <w:rPr>
          <w:rFonts w:asciiTheme="minorHAnsi" w:hAnsiTheme="minorHAnsi"/>
          <w:szCs w:val="24"/>
        </w:rPr>
        <w:t>ichtyofauny</w:t>
      </w:r>
      <w:proofErr w:type="spellEnd"/>
      <w:r w:rsidRPr="00620B47">
        <w:rPr>
          <w:rFonts w:asciiTheme="minorHAnsi" w:hAnsiTheme="minorHAnsi"/>
          <w:szCs w:val="24"/>
        </w:rPr>
        <w:t xml:space="preserve"> </w:t>
      </w:r>
      <w:proofErr w:type="spellStart"/>
      <w:r w:rsidRPr="00620B47">
        <w:rPr>
          <w:rFonts w:asciiTheme="minorHAnsi" w:hAnsiTheme="minorHAnsi"/>
          <w:szCs w:val="24"/>
        </w:rPr>
        <w:t>Slovenska</w:t>
      </w:r>
      <w:proofErr w:type="spellEnd"/>
      <w:r w:rsidR="00604810">
        <w:rPr>
          <w:rFonts w:asciiTheme="minorHAnsi" w:hAnsiTheme="minorHAnsi"/>
          <w:szCs w:val="24"/>
        </w:rPr>
        <w:t xml:space="preserve">. </w:t>
      </w:r>
      <w:proofErr w:type="spellStart"/>
      <w:r w:rsidR="00604810">
        <w:rPr>
          <w:rFonts w:asciiTheme="minorHAnsi" w:hAnsiTheme="minorHAnsi"/>
          <w:szCs w:val="24"/>
        </w:rPr>
        <w:t>Vyriešil</w:t>
      </w:r>
      <w:proofErr w:type="spellEnd"/>
      <w:r w:rsidR="00604810">
        <w:rPr>
          <w:rFonts w:asciiTheme="minorHAnsi" w:hAnsiTheme="minorHAnsi"/>
          <w:szCs w:val="24"/>
        </w:rPr>
        <w:t xml:space="preserve"> </w:t>
      </w:r>
      <w:proofErr w:type="spellStart"/>
      <w:r w:rsidR="00604810">
        <w:rPr>
          <w:rFonts w:asciiTheme="minorHAnsi" w:hAnsiTheme="minorHAnsi"/>
          <w:szCs w:val="24"/>
        </w:rPr>
        <w:t>tiež</w:t>
      </w:r>
      <w:proofErr w:type="spellEnd"/>
      <w:r w:rsidR="00604810">
        <w:rPr>
          <w:rFonts w:asciiTheme="minorHAnsi" w:hAnsiTheme="minorHAnsi"/>
          <w:szCs w:val="24"/>
        </w:rPr>
        <w:t xml:space="preserve"> </w:t>
      </w:r>
      <w:proofErr w:type="spellStart"/>
      <w:r w:rsidR="00604810">
        <w:rPr>
          <w:rFonts w:asciiTheme="minorHAnsi" w:hAnsiTheme="minorHAnsi"/>
          <w:szCs w:val="24"/>
        </w:rPr>
        <w:t>otázku</w:t>
      </w:r>
      <w:proofErr w:type="spellEnd"/>
      <w:r w:rsidRPr="00620B47">
        <w:rPr>
          <w:rFonts w:asciiTheme="minorHAnsi" w:hAnsiTheme="minorHAnsi"/>
          <w:szCs w:val="24"/>
        </w:rPr>
        <w:t xml:space="preserve">, </w:t>
      </w:r>
      <w:proofErr w:type="spellStart"/>
      <w:r w:rsidRPr="00620B47">
        <w:rPr>
          <w:rFonts w:asciiTheme="minorHAnsi" w:hAnsiTheme="minorHAnsi"/>
          <w:szCs w:val="24"/>
        </w:rPr>
        <w:t>ktoré</w:t>
      </w:r>
      <w:proofErr w:type="spellEnd"/>
      <w:r w:rsidRPr="00620B47">
        <w:rPr>
          <w:rFonts w:asciiTheme="minorHAnsi" w:hAnsiTheme="minorHAnsi"/>
          <w:szCs w:val="24"/>
        </w:rPr>
        <w:t xml:space="preserve"> </w:t>
      </w:r>
      <w:proofErr w:type="spellStart"/>
      <w:r w:rsidRPr="00620B47">
        <w:rPr>
          <w:rFonts w:asciiTheme="minorHAnsi" w:hAnsiTheme="minorHAnsi"/>
          <w:szCs w:val="24"/>
        </w:rPr>
        <w:t>autekologické</w:t>
      </w:r>
      <w:proofErr w:type="spellEnd"/>
      <w:r w:rsidRPr="00620B47">
        <w:rPr>
          <w:rFonts w:asciiTheme="minorHAnsi" w:hAnsiTheme="minorHAnsi"/>
          <w:szCs w:val="24"/>
        </w:rPr>
        <w:t xml:space="preserve"> </w:t>
      </w:r>
      <w:proofErr w:type="spellStart"/>
      <w:r w:rsidRPr="00620B47">
        <w:rPr>
          <w:rFonts w:asciiTheme="minorHAnsi" w:hAnsiTheme="minorHAnsi"/>
          <w:szCs w:val="24"/>
        </w:rPr>
        <w:t>parametre</w:t>
      </w:r>
      <w:proofErr w:type="spellEnd"/>
      <w:r w:rsidRPr="00620B47">
        <w:rPr>
          <w:rFonts w:asciiTheme="minorHAnsi" w:hAnsiTheme="minorHAnsi"/>
          <w:szCs w:val="24"/>
        </w:rPr>
        <w:t xml:space="preserve"> </w:t>
      </w:r>
      <w:proofErr w:type="spellStart"/>
      <w:r w:rsidRPr="00620B47">
        <w:rPr>
          <w:rFonts w:asciiTheme="minorHAnsi" w:hAnsiTheme="minorHAnsi"/>
          <w:szCs w:val="24"/>
        </w:rPr>
        <w:t>možno</w:t>
      </w:r>
      <w:proofErr w:type="spellEnd"/>
      <w:r w:rsidRPr="00620B47">
        <w:rPr>
          <w:rFonts w:asciiTheme="minorHAnsi" w:hAnsiTheme="minorHAnsi"/>
          <w:szCs w:val="24"/>
        </w:rPr>
        <w:t xml:space="preserve"> </w:t>
      </w:r>
      <w:proofErr w:type="spellStart"/>
      <w:r w:rsidRPr="00620B47">
        <w:rPr>
          <w:rFonts w:asciiTheme="minorHAnsi" w:hAnsiTheme="minorHAnsi"/>
          <w:szCs w:val="24"/>
        </w:rPr>
        <w:t>využívať</w:t>
      </w:r>
      <w:proofErr w:type="spellEnd"/>
      <w:r w:rsidRPr="00620B47">
        <w:rPr>
          <w:rFonts w:asciiTheme="minorHAnsi" w:hAnsiTheme="minorHAnsi"/>
          <w:szCs w:val="24"/>
        </w:rPr>
        <w:t xml:space="preserve"> </w:t>
      </w:r>
      <w:proofErr w:type="spellStart"/>
      <w:r w:rsidRPr="00620B47">
        <w:rPr>
          <w:rFonts w:asciiTheme="minorHAnsi" w:hAnsiTheme="minorHAnsi"/>
          <w:szCs w:val="24"/>
        </w:rPr>
        <w:t>ako</w:t>
      </w:r>
      <w:proofErr w:type="spellEnd"/>
      <w:r w:rsidRPr="00620B47">
        <w:rPr>
          <w:rFonts w:asciiTheme="minorHAnsi" w:hAnsiTheme="minorHAnsi"/>
          <w:szCs w:val="24"/>
        </w:rPr>
        <w:t xml:space="preserve"> </w:t>
      </w:r>
      <w:proofErr w:type="spellStart"/>
      <w:r w:rsidRPr="00620B47">
        <w:rPr>
          <w:rFonts w:asciiTheme="minorHAnsi" w:hAnsiTheme="minorHAnsi"/>
          <w:szCs w:val="24"/>
        </w:rPr>
        <w:t>ukazovatele</w:t>
      </w:r>
      <w:proofErr w:type="spellEnd"/>
      <w:r w:rsidRPr="00620B47">
        <w:rPr>
          <w:rFonts w:asciiTheme="minorHAnsi" w:hAnsiTheme="minorHAnsi"/>
          <w:szCs w:val="24"/>
        </w:rPr>
        <w:t xml:space="preserve"> pre </w:t>
      </w:r>
      <w:proofErr w:type="spellStart"/>
      <w:r w:rsidRPr="00620B47">
        <w:rPr>
          <w:rFonts w:asciiTheme="minorHAnsi" w:hAnsiTheme="minorHAnsi"/>
          <w:szCs w:val="24"/>
        </w:rPr>
        <w:t>odhad</w:t>
      </w:r>
      <w:proofErr w:type="spellEnd"/>
      <w:r w:rsidRPr="00620B47">
        <w:rPr>
          <w:rFonts w:asciiTheme="minorHAnsi" w:hAnsiTheme="minorHAnsi"/>
          <w:szCs w:val="24"/>
        </w:rPr>
        <w:t xml:space="preserve"> </w:t>
      </w:r>
      <w:proofErr w:type="spellStart"/>
      <w:r w:rsidRPr="00620B47">
        <w:rPr>
          <w:rFonts w:asciiTheme="minorHAnsi" w:hAnsiTheme="minorHAnsi"/>
          <w:szCs w:val="24"/>
        </w:rPr>
        <w:t>rizík</w:t>
      </w:r>
      <w:proofErr w:type="spellEnd"/>
      <w:r w:rsidRPr="00620B47">
        <w:rPr>
          <w:rFonts w:asciiTheme="minorHAnsi" w:hAnsiTheme="minorHAnsi"/>
          <w:szCs w:val="24"/>
        </w:rPr>
        <w:t xml:space="preserve"> </w:t>
      </w:r>
      <w:proofErr w:type="spellStart"/>
      <w:r w:rsidRPr="00620B47">
        <w:rPr>
          <w:rFonts w:asciiTheme="minorHAnsi" w:hAnsiTheme="minorHAnsi"/>
          <w:szCs w:val="24"/>
        </w:rPr>
        <w:t>vyplýva</w:t>
      </w:r>
      <w:r w:rsidR="00604810">
        <w:rPr>
          <w:rFonts w:asciiTheme="minorHAnsi" w:hAnsiTheme="minorHAnsi"/>
          <w:szCs w:val="24"/>
        </w:rPr>
        <w:t>júcich</w:t>
      </w:r>
      <w:proofErr w:type="spellEnd"/>
      <w:r w:rsidR="00604810">
        <w:rPr>
          <w:rFonts w:asciiTheme="minorHAnsi" w:hAnsiTheme="minorHAnsi"/>
          <w:szCs w:val="24"/>
        </w:rPr>
        <w:t xml:space="preserve"> z </w:t>
      </w:r>
      <w:proofErr w:type="spellStart"/>
      <w:r w:rsidR="00604810">
        <w:rPr>
          <w:rFonts w:asciiTheme="minorHAnsi" w:hAnsiTheme="minorHAnsi"/>
          <w:szCs w:val="24"/>
        </w:rPr>
        <w:t>nepôvodných</w:t>
      </w:r>
      <w:proofErr w:type="spellEnd"/>
      <w:r w:rsidR="00604810">
        <w:rPr>
          <w:rFonts w:asciiTheme="minorHAnsi" w:hAnsiTheme="minorHAnsi"/>
          <w:szCs w:val="24"/>
        </w:rPr>
        <w:t xml:space="preserve"> </w:t>
      </w:r>
      <w:proofErr w:type="spellStart"/>
      <w:r w:rsidR="00604810">
        <w:rPr>
          <w:rFonts w:asciiTheme="minorHAnsi" w:hAnsiTheme="minorHAnsi"/>
          <w:szCs w:val="24"/>
        </w:rPr>
        <w:t>druhov</w:t>
      </w:r>
      <w:proofErr w:type="spellEnd"/>
      <w:r w:rsidR="00604810">
        <w:rPr>
          <w:rFonts w:asciiTheme="minorHAnsi" w:hAnsiTheme="minorHAnsi"/>
          <w:szCs w:val="24"/>
        </w:rPr>
        <w:t xml:space="preserve"> </w:t>
      </w:r>
      <w:proofErr w:type="spellStart"/>
      <w:r w:rsidR="00604810">
        <w:rPr>
          <w:rFonts w:asciiTheme="minorHAnsi" w:hAnsiTheme="minorHAnsi"/>
          <w:szCs w:val="24"/>
        </w:rPr>
        <w:t>rýb</w:t>
      </w:r>
      <w:proofErr w:type="spellEnd"/>
      <w:r w:rsidR="00604810">
        <w:rPr>
          <w:rFonts w:asciiTheme="minorHAnsi" w:hAnsiTheme="minorHAnsi"/>
          <w:szCs w:val="24"/>
        </w:rPr>
        <w:t>.</w:t>
      </w:r>
    </w:p>
    <w:p w14:paraId="73A9E5BF" w14:textId="77777777" w:rsidR="00620B47" w:rsidRDefault="00620B47" w:rsidP="00620B47">
      <w:pPr>
        <w:pStyle w:val="BodyText"/>
        <w:rPr>
          <w:rFonts w:asciiTheme="minorHAnsi" w:hAnsiTheme="minorHAnsi"/>
          <w:szCs w:val="24"/>
        </w:rPr>
      </w:pPr>
    </w:p>
    <w:p w14:paraId="42335F68" w14:textId="77777777" w:rsidR="00DE351F" w:rsidRDefault="00DE351F" w:rsidP="00620B47">
      <w:pPr>
        <w:pStyle w:val="BodyText"/>
        <w:rPr>
          <w:rFonts w:asciiTheme="minorHAnsi" w:hAnsiTheme="minorHAnsi"/>
          <w:szCs w:val="24"/>
        </w:rPr>
      </w:pPr>
    </w:p>
    <w:p w14:paraId="47E00042" w14:textId="77777777" w:rsidR="00F5652A" w:rsidRPr="00F5652A" w:rsidRDefault="00F4795B" w:rsidP="00F5652A">
      <w:pPr>
        <w:pStyle w:val="BodyText"/>
        <w:jc w:val="center"/>
        <w:rPr>
          <w:rFonts w:asciiTheme="minorHAnsi" w:hAnsiTheme="minorHAnsi"/>
          <w:b/>
          <w:szCs w:val="24"/>
        </w:rPr>
      </w:pPr>
      <w:proofErr w:type="spellStart"/>
      <w:r w:rsidRPr="00F5652A">
        <w:rPr>
          <w:rFonts w:asciiTheme="minorHAnsi" w:hAnsiTheme="minorHAnsi"/>
          <w:b/>
          <w:szCs w:val="24"/>
        </w:rPr>
        <w:t>Epigenetická</w:t>
      </w:r>
      <w:proofErr w:type="spellEnd"/>
      <w:r w:rsidRPr="00F5652A">
        <w:rPr>
          <w:rFonts w:asciiTheme="minorHAnsi" w:hAnsiTheme="minorHAnsi"/>
          <w:b/>
          <w:szCs w:val="24"/>
        </w:rPr>
        <w:t xml:space="preserve"> </w:t>
      </w:r>
      <w:proofErr w:type="gramStart"/>
      <w:r w:rsidRPr="00F5652A">
        <w:rPr>
          <w:rFonts w:asciiTheme="minorHAnsi" w:hAnsiTheme="minorHAnsi"/>
          <w:b/>
          <w:szCs w:val="24"/>
        </w:rPr>
        <w:t>a</w:t>
      </w:r>
      <w:proofErr w:type="gramEnd"/>
      <w:r w:rsidRPr="00F5652A">
        <w:rPr>
          <w:rFonts w:asciiTheme="minorHAnsi" w:hAnsiTheme="minorHAnsi"/>
          <w:b/>
          <w:szCs w:val="24"/>
        </w:rPr>
        <w:t xml:space="preserve"> </w:t>
      </w:r>
      <w:proofErr w:type="spellStart"/>
      <w:r w:rsidRPr="00F5652A">
        <w:rPr>
          <w:rFonts w:asciiTheme="minorHAnsi" w:hAnsiTheme="minorHAnsi"/>
          <w:b/>
          <w:szCs w:val="24"/>
        </w:rPr>
        <w:t>ekomorfologická</w:t>
      </w:r>
      <w:proofErr w:type="spellEnd"/>
      <w:r w:rsidRPr="00F5652A">
        <w:rPr>
          <w:rFonts w:asciiTheme="minorHAnsi" w:hAnsiTheme="minorHAnsi"/>
          <w:b/>
          <w:szCs w:val="24"/>
        </w:rPr>
        <w:t xml:space="preserve"> </w:t>
      </w:r>
      <w:proofErr w:type="spellStart"/>
      <w:r w:rsidRPr="00F5652A">
        <w:rPr>
          <w:rFonts w:asciiTheme="minorHAnsi" w:hAnsiTheme="minorHAnsi"/>
          <w:b/>
          <w:szCs w:val="24"/>
        </w:rPr>
        <w:t>analýza</w:t>
      </w:r>
      <w:proofErr w:type="spellEnd"/>
      <w:r w:rsidRPr="00F5652A">
        <w:rPr>
          <w:rFonts w:asciiTheme="minorHAnsi" w:hAnsiTheme="minorHAnsi"/>
          <w:b/>
          <w:szCs w:val="24"/>
        </w:rPr>
        <w:t xml:space="preserve"> </w:t>
      </w:r>
      <w:proofErr w:type="spellStart"/>
      <w:r w:rsidRPr="00F5652A">
        <w:rPr>
          <w:rFonts w:asciiTheme="minorHAnsi" w:hAnsiTheme="minorHAnsi"/>
          <w:b/>
          <w:szCs w:val="24"/>
        </w:rPr>
        <w:t>inváznych</w:t>
      </w:r>
      <w:proofErr w:type="spellEnd"/>
      <w:r w:rsidRPr="00F5652A">
        <w:rPr>
          <w:rFonts w:asciiTheme="minorHAnsi" w:hAnsiTheme="minorHAnsi"/>
          <w:b/>
          <w:szCs w:val="24"/>
        </w:rPr>
        <w:t xml:space="preserve"> </w:t>
      </w:r>
      <w:proofErr w:type="spellStart"/>
      <w:r w:rsidRPr="00F5652A">
        <w:rPr>
          <w:rFonts w:asciiTheme="minorHAnsi" w:hAnsiTheme="minorHAnsi"/>
          <w:b/>
          <w:szCs w:val="24"/>
        </w:rPr>
        <w:t>druhov</w:t>
      </w:r>
      <w:proofErr w:type="spellEnd"/>
      <w:r w:rsidRPr="00F5652A">
        <w:rPr>
          <w:rFonts w:asciiTheme="minorHAnsi" w:hAnsiTheme="minorHAnsi"/>
          <w:b/>
          <w:szCs w:val="24"/>
        </w:rPr>
        <w:t xml:space="preserve"> </w:t>
      </w:r>
      <w:proofErr w:type="spellStart"/>
      <w:r w:rsidRPr="00F5652A">
        <w:rPr>
          <w:rFonts w:asciiTheme="minorHAnsi" w:hAnsiTheme="minorHAnsi"/>
          <w:b/>
          <w:szCs w:val="24"/>
        </w:rPr>
        <w:t>rýb</w:t>
      </w:r>
      <w:proofErr w:type="spellEnd"/>
      <w:r w:rsidRPr="00F5652A">
        <w:rPr>
          <w:rFonts w:asciiTheme="minorHAnsi" w:hAnsiTheme="minorHAnsi"/>
          <w:b/>
          <w:szCs w:val="24"/>
        </w:rPr>
        <w:t xml:space="preserve"> v </w:t>
      </w:r>
      <w:proofErr w:type="spellStart"/>
      <w:r w:rsidRPr="00F5652A">
        <w:rPr>
          <w:rFonts w:asciiTheme="minorHAnsi" w:hAnsiTheme="minorHAnsi"/>
          <w:b/>
          <w:szCs w:val="24"/>
        </w:rPr>
        <w:t>povodí</w:t>
      </w:r>
      <w:proofErr w:type="spellEnd"/>
      <w:r w:rsidRPr="00F5652A">
        <w:rPr>
          <w:rFonts w:asciiTheme="minorHAnsi" w:hAnsiTheme="minorHAnsi"/>
          <w:b/>
          <w:szCs w:val="24"/>
        </w:rPr>
        <w:t xml:space="preserve"> </w:t>
      </w:r>
      <w:proofErr w:type="spellStart"/>
      <w:r w:rsidRPr="00F5652A">
        <w:rPr>
          <w:rFonts w:asciiTheme="minorHAnsi" w:hAnsiTheme="minorHAnsi"/>
          <w:b/>
          <w:szCs w:val="24"/>
        </w:rPr>
        <w:t>Dunaja</w:t>
      </w:r>
      <w:proofErr w:type="spellEnd"/>
    </w:p>
    <w:p w14:paraId="7776B7E5" w14:textId="77777777" w:rsidR="000F0A60" w:rsidRPr="00F5652A" w:rsidRDefault="00F4795B" w:rsidP="00F5652A">
      <w:pPr>
        <w:pStyle w:val="BodyText"/>
        <w:jc w:val="center"/>
        <w:rPr>
          <w:rFonts w:asciiTheme="minorHAnsi" w:hAnsiTheme="minorHAnsi"/>
          <w:b/>
          <w:szCs w:val="24"/>
        </w:rPr>
      </w:pPr>
      <w:r w:rsidRPr="00F5652A">
        <w:rPr>
          <w:rFonts w:asciiTheme="minorHAnsi" w:hAnsiTheme="minorHAnsi"/>
          <w:b/>
          <w:szCs w:val="24"/>
        </w:rPr>
        <w:t xml:space="preserve">(VEGA, </w:t>
      </w:r>
      <w:proofErr w:type="spellStart"/>
      <w:r w:rsidRPr="00F5652A">
        <w:rPr>
          <w:rFonts w:asciiTheme="minorHAnsi" w:hAnsiTheme="minorHAnsi"/>
          <w:b/>
          <w:szCs w:val="24"/>
        </w:rPr>
        <w:t>projekt</w:t>
      </w:r>
      <w:proofErr w:type="spellEnd"/>
      <w:r w:rsidRPr="00F5652A">
        <w:rPr>
          <w:rFonts w:asciiTheme="minorHAnsi" w:hAnsiTheme="minorHAnsi"/>
          <w:b/>
          <w:szCs w:val="24"/>
        </w:rPr>
        <w:t xml:space="preserve"> č. 1/2341/05, </w:t>
      </w:r>
      <w:r w:rsidR="00F5652A" w:rsidRPr="00F5652A">
        <w:rPr>
          <w:rFonts w:asciiTheme="minorHAnsi" w:hAnsiTheme="minorHAnsi"/>
          <w:b/>
          <w:szCs w:val="24"/>
        </w:rPr>
        <w:t>2005-2007)</w:t>
      </w:r>
    </w:p>
    <w:p w14:paraId="2079B6D1" w14:textId="77777777" w:rsidR="006640E4" w:rsidRDefault="006640E4">
      <w:pPr>
        <w:pStyle w:val="BodyText"/>
        <w:rPr>
          <w:szCs w:val="24"/>
        </w:rPr>
      </w:pPr>
    </w:p>
    <w:p w14:paraId="786735AE" w14:textId="77777777" w:rsidR="00070598" w:rsidRPr="00527DFA" w:rsidRDefault="00527DFA" w:rsidP="00527DFA">
      <w:pPr>
        <w:pStyle w:val="BodyText"/>
        <w:rPr>
          <w:rFonts w:asciiTheme="minorHAnsi" w:hAnsiTheme="minorHAnsi"/>
          <w:szCs w:val="24"/>
        </w:rPr>
      </w:pPr>
      <w:proofErr w:type="spellStart"/>
      <w:r w:rsidRPr="00527DFA">
        <w:rPr>
          <w:rFonts w:asciiTheme="minorHAnsi" w:hAnsiTheme="minorHAnsi"/>
          <w:szCs w:val="24"/>
        </w:rPr>
        <w:t>Náplňou</w:t>
      </w:r>
      <w:proofErr w:type="spellEnd"/>
      <w:r w:rsidRPr="00527DFA">
        <w:rPr>
          <w:rFonts w:asciiTheme="minorHAnsi" w:hAnsiTheme="minorHAnsi"/>
          <w:szCs w:val="24"/>
        </w:rPr>
        <w:t xml:space="preserve"> </w:t>
      </w:r>
      <w:proofErr w:type="spellStart"/>
      <w:r w:rsidRPr="00527DFA">
        <w:rPr>
          <w:rFonts w:asciiTheme="minorHAnsi" w:hAnsiTheme="minorHAnsi"/>
          <w:szCs w:val="24"/>
        </w:rPr>
        <w:t>projektu</w:t>
      </w:r>
      <w:proofErr w:type="spellEnd"/>
      <w:r w:rsidRPr="00527DFA">
        <w:rPr>
          <w:rFonts w:asciiTheme="minorHAnsi" w:hAnsiTheme="minorHAnsi"/>
          <w:szCs w:val="24"/>
        </w:rPr>
        <w:t xml:space="preserve"> bola </w:t>
      </w:r>
      <w:proofErr w:type="spellStart"/>
      <w:r w:rsidRPr="00527DFA">
        <w:rPr>
          <w:rFonts w:asciiTheme="minorHAnsi" w:hAnsiTheme="minorHAnsi"/>
          <w:szCs w:val="24"/>
        </w:rPr>
        <w:t>epigenetická</w:t>
      </w:r>
      <w:proofErr w:type="spellEnd"/>
      <w:r w:rsidRPr="00527DFA">
        <w:rPr>
          <w:rFonts w:asciiTheme="minorHAnsi" w:hAnsiTheme="minorHAnsi"/>
          <w:szCs w:val="24"/>
        </w:rPr>
        <w:t xml:space="preserve"> </w:t>
      </w:r>
      <w:proofErr w:type="gramStart"/>
      <w:r w:rsidRPr="00527DFA">
        <w:rPr>
          <w:rFonts w:asciiTheme="minorHAnsi" w:hAnsiTheme="minorHAnsi"/>
          <w:szCs w:val="24"/>
        </w:rPr>
        <w:t>a</w:t>
      </w:r>
      <w:proofErr w:type="gramEnd"/>
      <w:r w:rsidRPr="00527DFA">
        <w:rPr>
          <w:rFonts w:asciiTheme="minorHAnsi" w:hAnsiTheme="minorHAnsi"/>
          <w:szCs w:val="24"/>
        </w:rPr>
        <w:t xml:space="preserve"> </w:t>
      </w:r>
      <w:proofErr w:type="spellStart"/>
      <w:r w:rsidRPr="00527DFA">
        <w:rPr>
          <w:rFonts w:asciiTheme="minorHAnsi" w:hAnsiTheme="minorHAnsi"/>
          <w:szCs w:val="24"/>
        </w:rPr>
        <w:t>ekomorfologická</w:t>
      </w:r>
      <w:proofErr w:type="spellEnd"/>
      <w:r w:rsidRPr="00527DFA">
        <w:rPr>
          <w:rFonts w:asciiTheme="minorHAnsi" w:hAnsiTheme="minorHAnsi"/>
          <w:szCs w:val="24"/>
        </w:rPr>
        <w:t xml:space="preserve"> </w:t>
      </w:r>
      <w:proofErr w:type="spellStart"/>
      <w:r w:rsidRPr="00527DFA">
        <w:rPr>
          <w:rFonts w:asciiTheme="minorHAnsi" w:hAnsiTheme="minorHAnsi"/>
          <w:szCs w:val="24"/>
        </w:rPr>
        <w:t>analýza</w:t>
      </w:r>
      <w:proofErr w:type="spellEnd"/>
      <w:r w:rsidRPr="00527DFA">
        <w:rPr>
          <w:rFonts w:asciiTheme="minorHAnsi" w:hAnsiTheme="minorHAnsi"/>
          <w:szCs w:val="24"/>
        </w:rPr>
        <w:t xml:space="preserve"> </w:t>
      </w:r>
      <w:proofErr w:type="spellStart"/>
      <w:r w:rsidRPr="00527DFA">
        <w:rPr>
          <w:rFonts w:asciiTheme="minorHAnsi" w:hAnsiTheme="minorHAnsi"/>
          <w:szCs w:val="24"/>
        </w:rPr>
        <w:t>inváznych</w:t>
      </w:r>
      <w:proofErr w:type="spellEnd"/>
      <w:r w:rsidRPr="00527DFA">
        <w:rPr>
          <w:rFonts w:asciiTheme="minorHAnsi" w:hAnsiTheme="minorHAnsi"/>
          <w:szCs w:val="24"/>
        </w:rPr>
        <w:t xml:space="preserve"> </w:t>
      </w:r>
      <w:proofErr w:type="spellStart"/>
      <w:r w:rsidRPr="00527DFA">
        <w:rPr>
          <w:rFonts w:asciiTheme="minorHAnsi" w:hAnsiTheme="minorHAnsi"/>
          <w:szCs w:val="24"/>
        </w:rPr>
        <w:t>druhov</w:t>
      </w:r>
      <w:proofErr w:type="spellEnd"/>
      <w:r w:rsidRPr="00527DFA">
        <w:rPr>
          <w:rFonts w:asciiTheme="minorHAnsi" w:hAnsiTheme="minorHAnsi"/>
          <w:szCs w:val="24"/>
        </w:rPr>
        <w:t xml:space="preserve"> </w:t>
      </w:r>
      <w:proofErr w:type="spellStart"/>
      <w:r w:rsidRPr="00527DFA">
        <w:rPr>
          <w:rFonts w:asciiTheme="minorHAnsi" w:hAnsiTheme="minorHAnsi"/>
          <w:szCs w:val="24"/>
        </w:rPr>
        <w:t>rýb</w:t>
      </w:r>
      <w:proofErr w:type="spellEnd"/>
      <w:r w:rsidRPr="00527DFA">
        <w:rPr>
          <w:rFonts w:asciiTheme="minorHAnsi" w:hAnsiTheme="minorHAnsi"/>
          <w:szCs w:val="24"/>
        </w:rPr>
        <w:t xml:space="preserve"> v </w:t>
      </w:r>
      <w:proofErr w:type="spellStart"/>
      <w:r w:rsidRPr="00527DFA">
        <w:rPr>
          <w:rFonts w:asciiTheme="minorHAnsi" w:hAnsiTheme="minorHAnsi"/>
          <w:szCs w:val="24"/>
        </w:rPr>
        <w:t>povodí</w:t>
      </w:r>
      <w:proofErr w:type="spellEnd"/>
      <w:r w:rsidRPr="00527DFA">
        <w:rPr>
          <w:rFonts w:asciiTheme="minorHAnsi" w:hAnsiTheme="minorHAnsi"/>
          <w:szCs w:val="24"/>
        </w:rPr>
        <w:t xml:space="preserve"> </w:t>
      </w:r>
      <w:proofErr w:type="spellStart"/>
      <w:r w:rsidRPr="00527DFA">
        <w:rPr>
          <w:rFonts w:asciiTheme="minorHAnsi" w:hAnsiTheme="minorHAnsi"/>
          <w:szCs w:val="24"/>
        </w:rPr>
        <w:t>Dunaja</w:t>
      </w:r>
      <w:proofErr w:type="spellEnd"/>
      <w:r w:rsidRPr="00527DFA">
        <w:rPr>
          <w:rFonts w:asciiTheme="minorHAnsi" w:hAnsiTheme="minorHAnsi"/>
          <w:szCs w:val="24"/>
        </w:rPr>
        <w:t xml:space="preserve">. </w:t>
      </w:r>
      <w:proofErr w:type="spellStart"/>
      <w:r w:rsidRPr="00527DFA">
        <w:rPr>
          <w:rFonts w:asciiTheme="minorHAnsi" w:hAnsiTheme="minorHAnsi"/>
          <w:szCs w:val="24"/>
        </w:rPr>
        <w:t>Projekt</w:t>
      </w:r>
      <w:proofErr w:type="spellEnd"/>
      <w:r w:rsidRPr="00527DFA">
        <w:rPr>
          <w:rFonts w:asciiTheme="minorHAnsi" w:hAnsiTheme="minorHAnsi"/>
          <w:szCs w:val="24"/>
        </w:rPr>
        <w:t xml:space="preserve"> </w:t>
      </w:r>
      <w:proofErr w:type="spellStart"/>
      <w:r w:rsidRPr="00527DFA">
        <w:rPr>
          <w:rFonts w:asciiTheme="minorHAnsi" w:hAnsiTheme="minorHAnsi"/>
          <w:szCs w:val="24"/>
        </w:rPr>
        <w:t>priniesol</w:t>
      </w:r>
      <w:proofErr w:type="spellEnd"/>
      <w:r w:rsidRPr="00527DFA">
        <w:rPr>
          <w:rFonts w:asciiTheme="minorHAnsi" w:hAnsiTheme="minorHAnsi"/>
          <w:szCs w:val="24"/>
        </w:rPr>
        <w:t xml:space="preserve"> </w:t>
      </w:r>
      <w:proofErr w:type="spellStart"/>
      <w:r w:rsidRPr="00527DFA">
        <w:rPr>
          <w:rFonts w:asciiTheme="minorHAnsi" w:hAnsiTheme="minorHAnsi"/>
          <w:szCs w:val="24"/>
        </w:rPr>
        <w:t>nové</w:t>
      </w:r>
      <w:proofErr w:type="spellEnd"/>
      <w:r>
        <w:rPr>
          <w:rFonts w:asciiTheme="minorHAnsi" w:hAnsiTheme="minorHAnsi"/>
          <w:szCs w:val="24"/>
        </w:rPr>
        <w:t xml:space="preserve"> </w:t>
      </w:r>
      <w:proofErr w:type="spellStart"/>
      <w:r w:rsidRPr="00527DFA">
        <w:rPr>
          <w:rFonts w:asciiTheme="minorHAnsi" w:hAnsiTheme="minorHAnsi"/>
          <w:szCs w:val="24"/>
        </w:rPr>
        <w:t>poznatky</w:t>
      </w:r>
      <w:proofErr w:type="spellEnd"/>
      <w:r w:rsidRPr="00527DFA">
        <w:rPr>
          <w:rFonts w:asciiTheme="minorHAnsi" w:hAnsiTheme="minorHAnsi"/>
          <w:szCs w:val="24"/>
        </w:rPr>
        <w:t xml:space="preserve"> o </w:t>
      </w:r>
      <w:proofErr w:type="spellStart"/>
      <w:r w:rsidRPr="00527DFA">
        <w:rPr>
          <w:rFonts w:asciiTheme="minorHAnsi" w:hAnsiTheme="minorHAnsi"/>
          <w:szCs w:val="24"/>
        </w:rPr>
        <w:t>ekomorfologickej</w:t>
      </w:r>
      <w:proofErr w:type="spellEnd"/>
      <w:r w:rsidRPr="00527DFA">
        <w:rPr>
          <w:rFonts w:asciiTheme="minorHAnsi" w:hAnsiTheme="minorHAnsi"/>
          <w:szCs w:val="24"/>
        </w:rPr>
        <w:t xml:space="preserve"> </w:t>
      </w:r>
      <w:proofErr w:type="spellStart"/>
      <w:r w:rsidRPr="00527DFA">
        <w:rPr>
          <w:rFonts w:asciiTheme="minorHAnsi" w:hAnsiTheme="minorHAnsi"/>
          <w:szCs w:val="24"/>
        </w:rPr>
        <w:t>charakteristike</w:t>
      </w:r>
      <w:proofErr w:type="spellEnd"/>
      <w:r w:rsidRPr="00527DFA">
        <w:rPr>
          <w:rFonts w:asciiTheme="minorHAnsi" w:hAnsiTheme="minorHAnsi"/>
          <w:szCs w:val="24"/>
        </w:rPr>
        <w:t xml:space="preserve">, </w:t>
      </w:r>
      <w:proofErr w:type="spellStart"/>
      <w:r w:rsidRPr="00527DFA">
        <w:rPr>
          <w:rFonts w:asciiTheme="minorHAnsi" w:hAnsiTheme="minorHAnsi"/>
          <w:szCs w:val="24"/>
        </w:rPr>
        <w:t>ontogenéze</w:t>
      </w:r>
      <w:proofErr w:type="spellEnd"/>
      <w:r w:rsidRPr="00527DFA">
        <w:rPr>
          <w:rFonts w:asciiTheme="minorHAnsi" w:hAnsiTheme="minorHAnsi"/>
          <w:szCs w:val="24"/>
        </w:rPr>
        <w:t xml:space="preserve">, </w:t>
      </w:r>
      <w:proofErr w:type="spellStart"/>
      <w:r w:rsidRPr="00527DFA">
        <w:rPr>
          <w:rFonts w:asciiTheme="minorHAnsi" w:hAnsiTheme="minorHAnsi"/>
          <w:szCs w:val="24"/>
        </w:rPr>
        <w:t>raste</w:t>
      </w:r>
      <w:proofErr w:type="spellEnd"/>
      <w:r w:rsidRPr="00527DFA">
        <w:rPr>
          <w:rFonts w:asciiTheme="minorHAnsi" w:hAnsiTheme="minorHAnsi"/>
          <w:szCs w:val="24"/>
        </w:rPr>
        <w:t xml:space="preserve">, </w:t>
      </w:r>
      <w:proofErr w:type="spellStart"/>
      <w:r w:rsidRPr="00527DFA">
        <w:rPr>
          <w:rFonts w:asciiTheme="minorHAnsi" w:hAnsiTheme="minorHAnsi"/>
          <w:szCs w:val="24"/>
        </w:rPr>
        <w:t>reprodukčných</w:t>
      </w:r>
      <w:proofErr w:type="spellEnd"/>
      <w:r w:rsidRPr="00527DFA">
        <w:rPr>
          <w:rFonts w:asciiTheme="minorHAnsi" w:hAnsiTheme="minorHAnsi"/>
          <w:szCs w:val="24"/>
        </w:rPr>
        <w:t xml:space="preserve"> </w:t>
      </w:r>
      <w:proofErr w:type="spellStart"/>
      <w:r w:rsidRPr="00527DFA">
        <w:rPr>
          <w:rFonts w:asciiTheme="minorHAnsi" w:hAnsiTheme="minorHAnsi"/>
          <w:szCs w:val="24"/>
        </w:rPr>
        <w:t>parametroch</w:t>
      </w:r>
      <w:proofErr w:type="spellEnd"/>
      <w:r w:rsidRPr="00527DFA">
        <w:rPr>
          <w:rFonts w:asciiTheme="minorHAnsi" w:hAnsiTheme="minorHAnsi"/>
          <w:szCs w:val="24"/>
        </w:rPr>
        <w:t xml:space="preserve">, a </w:t>
      </w:r>
      <w:proofErr w:type="spellStart"/>
      <w:r w:rsidRPr="00527DFA">
        <w:rPr>
          <w:rFonts w:asciiTheme="minorHAnsi" w:hAnsiTheme="minorHAnsi"/>
          <w:szCs w:val="24"/>
        </w:rPr>
        <w:t>šírení</w:t>
      </w:r>
      <w:proofErr w:type="spellEnd"/>
      <w:r w:rsidRPr="00527DFA">
        <w:rPr>
          <w:rFonts w:asciiTheme="minorHAnsi" w:hAnsiTheme="minorHAnsi"/>
          <w:szCs w:val="24"/>
        </w:rPr>
        <w:t xml:space="preserve"> </w:t>
      </w:r>
      <w:proofErr w:type="spellStart"/>
      <w:r w:rsidRPr="00527DFA">
        <w:rPr>
          <w:rFonts w:asciiTheme="minorHAnsi" w:hAnsiTheme="minorHAnsi"/>
          <w:szCs w:val="24"/>
        </w:rPr>
        <w:t>inváznych</w:t>
      </w:r>
      <w:proofErr w:type="spellEnd"/>
      <w:r w:rsidRPr="00527DFA">
        <w:rPr>
          <w:rFonts w:asciiTheme="minorHAnsi" w:hAnsiTheme="minorHAnsi"/>
          <w:szCs w:val="24"/>
        </w:rPr>
        <w:t xml:space="preserve"> </w:t>
      </w:r>
      <w:proofErr w:type="spellStart"/>
      <w:r w:rsidRPr="00527DFA">
        <w:rPr>
          <w:rFonts w:asciiTheme="minorHAnsi" w:hAnsiTheme="minorHAnsi"/>
          <w:szCs w:val="24"/>
        </w:rPr>
        <w:t>druhov</w:t>
      </w:r>
      <w:proofErr w:type="spellEnd"/>
      <w:r w:rsidRPr="00527DFA">
        <w:rPr>
          <w:rFonts w:asciiTheme="minorHAnsi" w:hAnsiTheme="minorHAnsi"/>
          <w:szCs w:val="24"/>
        </w:rPr>
        <w:t xml:space="preserve"> </w:t>
      </w:r>
      <w:proofErr w:type="spellStart"/>
      <w:r w:rsidRPr="00527DFA">
        <w:rPr>
          <w:rFonts w:asciiTheme="minorHAnsi" w:hAnsiTheme="minorHAnsi"/>
          <w:szCs w:val="24"/>
        </w:rPr>
        <w:t>rýb</w:t>
      </w:r>
      <w:proofErr w:type="spellEnd"/>
      <w:r w:rsidRPr="00527DFA">
        <w:rPr>
          <w:rFonts w:asciiTheme="minorHAnsi" w:hAnsiTheme="minorHAnsi"/>
          <w:szCs w:val="24"/>
        </w:rPr>
        <w:t xml:space="preserve"> v</w:t>
      </w:r>
      <w:r>
        <w:rPr>
          <w:rFonts w:asciiTheme="minorHAnsi" w:hAnsiTheme="minorHAnsi"/>
          <w:szCs w:val="24"/>
        </w:rPr>
        <w:t xml:space="preserve"> </w:t>
      </w:r>
      <w:proofErr w:type="spellStart"/>
      <w:r w:rsidRPr="00527DFA">
        <w:rPr>
          <w:rFonts w:asciiTheme="minorHAnsi" w:hAnsiTheme="minorHAnsi"/>
          <w:szCs w:val="24"/>
        </w:rPr>
        <w:t>Podunajsku</w:t>
      </w:r>
      <w:proofErr w:type="spellEnd"/>
      <w:r w:rsidRPr="00527DFA">
        <w:rPr>
          <w:rFonts w:asciiTheme="minorHAnsi" w:hAnsiTheme="minorHAnsi"/>
          <w:szCs w:val="24"/>
        </w:rPr>
        <w:t xml:space="preserve">. </w:t>
      </w:r>
      <w:proofErr w:type="spellStart"/>
      <w:r w:rsidRPr="00527DFA">
        <w:rPr>
          <w:rFonts w:asciiTheme="minorHAnsi" w:hAnsiTheme="minorHAnsi"/>
          <w:szCs w:val="24"/>
        </w:rPr>
        <w:t>Získané</w:t>
      </w:r>
      <w:proofErr w:type="spellEnd"/>
      <w:r w:rsidRPr="00527DFA">
        <w:rPr>
          <w:rFonts w:asciiTheme="minorHAnsi" w:hAnsiTheme="minorHAnsi"/>
          <w:szCs w:val="24"/>
        </w:rPr>
        <w:t xml:space="preserve"> </w:t>
      </w:r>
      <w:proofErr w:type="spellStart"/>
      <w:r w:rsidRPr="00527DFA">
        <w:rPr>
          <w:rFonts w:asciiTheme="minorHAnsi" w:hAnsiTheme="minorHAnsi"/>
          <w:szCs w:val="24"/>
        </w:rPr>
        <w:t>výsledky</w:t>
      </w:r>
      <w:proofErr w:type="spellEnd"/>
      <w:r w:rsidRPr="00527DFA">
        <w:rPr>
          <w:rFonts w:asciiTheme="minorHAnsi" w:hAnsiTheme="minorHAnsi"/>
          <w:szCs w:val="24"/>
        </w:rPr>
        <w:t xml:space="preserve"> </w:t>
      </w:r>
      <w:proofErr w:type="spellStart"/>
      <w:r w:rsidRPr="00527DFA">
        <w:rPr>
          <w:rFonts w:asciiTheme="minorHAnsi" w:hAnsiTheme="minorHAnsi"/>
          <w:szCs w:val="24"/>
        </w:rPr>
        <w:t>boli</w:t>
      </w:r>
      <w:proofErr w:type="spellEnd"/>
      <w:r w:rsidRPr="00527DFA">
        <w:rPr>
          <w:rFonts w:asciiTheme="minorHAnsi" w:hAnsiTheme="minorHAnsi"/>
          <w:szCs w:val="24"/>
        </w:rPr>
        <w:t xml:space="preserve"> </w:t>
      </w:r>
      <w:proofErr w:type="spellStart"/>
      <w:r w:rsidRPr="00527DFA">
        <w:rPr>
          <w:rFonts w:asciiTheme="minorHAnsi" w:hAnsiTheme="minorHAnsi"/>
          <w:szCs w:val="24"/>
        </w:rPr>
        <w:t>vyhodnotené</w:t>
      </w:r>
      <w:proofErr w:type="spellEnd"/>
      <w:r w:rsidRPr="00527DFA">
        <w:rPr>
          <w:rFonts w:asciiTheme="minorHAnsi" w:hAnsiTheme="minorHAnsi"/>
          <w:szCs w:val="24"/>
        </w:rPr>
        <w:t xml:space="preserve"> v </w:t>
      </w:r>
      <w:proofErr w:type="spellStart"/>
      <w:r w:rsidRPr="00527DFA">
        <w:rPr>
          <w:rFonts w:asciiTheme="minorHAnsi" w:hAnsiTheme="minorHAnsi"/>
          <w:szCs w:val="24"/>
        </w:rPr>
        <w:t>epigenetickom</w:t>
      </w:r>
      <w:proofErr w:type="spellEnd"/>
      <w:r w:rsidRPr="00527DFA">
        <w:rPr>
          <w:rFonts w:asciiTheme="minorHAnsi" w:hAnsiTheme="minorHAnsi"/>
          <w:szCs w:val="24"/>
        </w:rPr>
        <w:t xml:space="preserve"> </w:t>
      </w:r>
      <w:proofErr w:type="spellStart"/>
      <w:r w:rsidRPr="00527DFA">
        <w:rPr>
          <w:rFonts w:asciiTheme="minorHAnsi" w:hAnsiTheme="minorHAnsi"/>
          <w:szCs w:val="24"/>
        </w:rPr>
        <w:t>kontexte</w:t>
      </w:r>
      <w:proofErr w:type="spellEnd"/>
      <w:r w:rsidRPr="00527DFA">
        <w:rPr>
          <w:rFonts w:asciiTheme="minorHAnsi" w:hAnsiTheme="minorHAnsi"/>
          <w:szCs w:val="24"/>
        </w:rPr>
        <w:t xml:space="preserve"> a </w:t>
      </w:r>
      <w:proofErr w:type="spellStart"/>
      <w:r w:rsidRPr="00527DFA">
        <w:rPr>
          <w:rFonts w:asciiTheme="minorHAnsi" w:hAnsiTheme="minorHAnsi"/>
          <w:szCs w:val="24"/>
        </w:rPr>
        <w:t>porovnané</w:t>
      </w:r>
      <w:proofErr w:type="spellEnd"/>
      <w:r w:rsidRPr="00527DFA">
        <w:rPr>
          <w:rFonts w:asciiTheme="minorHAnsi" w:hAnsiTheme="minorHAnsi"/>
          <w:szCs w:val="24"/>
        </w:rPr>
        <w:t xml:space="preserve"> s </w:t>
      </w:r>
      <w:proofErr w:type="spellStart"/>
      <w:r w:rsidRPr="00527DFA">
        <w:rPr>
          <w:rFonts w:asciiTheme="minorHAnsi" w:hAnsiTheme="minorHAnsi"/>
          <w:szCs w:val="24"/>
        </w:rPr>
        <w:t>poznatkami</w:t>
      </w:r>
      <w:proofErr w:type="spellEnd"/>
      <w:r w:rsidRPr="00527DFA">
        <w:rPr>
          <w:rFonts w:asciiTheme="minorHAnsi" w:hAnsiTheme="minorHAnsi"/>
          <w:szCs w:val="24"/>
        </w:rPr>
        <w:t xml:space="preserve"> o </w:t>
      </w:r>
      <w:proofErr w:type="spellStart"/>
      <w:r w:rsidRPr="00527DFA">
        <w:rPr>
          <w:rFonts w:asciiTheme="minorHAnsi" w:hAnsiTheme="minorHAnsi"/>
          <w:szCs w:val="24"/>
        </w:rPr>
        <w:t>populáciách</w:t>
      </w:r>
      <w:proofErr w:type="spellEnd"/>
      <w:r w:rsidRPr="00527DFA">
        <w:rPr>
          <w:rFonts w:asciiTheme="minorHAnsi" w:hAnsiTheme="minorHAnsi"/>
          <w:szCs w:val="24"/>
        </w:rPr>
        <w:t xml:space="preserve"> </w:t>
      </w:r>
      <w:proofErr w:type="spellStart"/>
      <w:r w:rsidRPr="00527DFA">
        <w:rPr>
          <w:rFonts w:asciiTheme="minorHAnsi" w:hAnsiTheme="minorHAnsi"/>
          <w:szCs w:val="24"/>
        </w:rPr>
        <w:t>tých</w:t>
      </w:r>
      <w:proofErr w:type="spellEnd"/>
      <w:r>
        <w:rPr>
          <w:rFonts w:asciiTheme="minorHAnsi" w:hAnsiTheme="minorHAnsi"/>
          <w:szCs w:val="24"/>
        </w:rPr>
        <w:t xml:space="preserve"> </w:t>
      </w:r>
      <w:proofErr w:type="spellStart"/>
      <w:r w:rsidRPr="00527DFA">
        <w:rPr>
          <w:rFonts w:asciiTheme="minorHAnsi" w:hAnsiTheme="minorHAnsi"/>
          <w:szCs w:val="24"/>
        </w:rPr>
        <w:t>istých</w:t>
      </w:r>
      <w:proofErr w:type="spellEnd"/>
      <w:r w:rsidRPr="00527DFA">
        <w:rPr>
          <w:rFonts w:asciiTheme="minorHAnsi" w:hAnsiTheme="minorHAnsi"/>
          <w:szCs w:val="24"/>
        </w:rPr>
        <w:t xml:space="preserve"> </w:t>
      </w:r>
      <w:proofErr w:type="spellStart"/>
      <w:r w:rsidRPr="00527DFA">
        <w:rPr>
          <w:rFonts w:asciiTheme="minorHAnsi" w:hAnsiTheme="minorHAnsi"/>
          <w:szCs w:val="24"/>
        </w:rPr>
        <w:t>druhov</w:t>
      </w:r>
      <w:proofErr w:type="spellEnd"/>
      <w:r w:rsidRPr="00527DFA">
        <w:rPr>
          <w:rFonts w:asciiTheme="minorHAnsi" w:hAnsiTheme="minorHAnsi"/>
          <w:szCs w:val="24"/>
        </w:rPr>
        <w:t xml:space="preserve"> v </w:t>
      </w:r>
      <w:proofErr w:type="spellStart"/>
      <w:r w:rsidRPr="00527DFA">
        <w:rPr>
          <w:rFonts w:asciiTheme="minorHAnsi" w:hAnsiTheme="minorHAnsi"/>
          <w:szCs w:val="24"/>
        </w:rPr>
        <w:t>Európe</w:t>
      </w:r>
      <w:proofErr w:type="spellEnd"/>
      <w:r w:rsidRPr="00527DFA">
        <w:rPr>
          <w:rFonts w:asciiTheme="minorHAnsi" w:hAnsiTheme="minorHAnsi"/>
          <w:szCs w:val="24"/>
        </w:rPr>
        <w:t xml:space="preserve"> a S. </w:t>
      </w:r>
      <w:proofErr w:type="spellStart"/>
      <w:r w:rsidRPr="00527DFA">
        <w:rPr>
          <w:rFonts w:asciiTheme="minorHAnsi" w:hAnsiTheme="minorHAnsi"/>
          <w:szCs w:val="24"/>
        </w:rPr>
        <w:t>Amerike</w:t>
      </w:r>
      <w:proofErr w:type="spellEnd"/>
      <w:r w:rsidRPr="00527DFA">
        <w:rPr>
          <w:rFonts w:asciiTheme="minorHAnsi" w:hAnsiTheme="minorHAnsi"/>
          <w:szCs w:val="24"/>
        </w:rPr>
        <w:t xml:space="preserve">, </w:t>
      </w:r>
      <w:proofErr w:type="spellStart"/>
      <w:r w:rsidRPr="00527DFA">
        <w:rPr>
          <w:rFonts w:asciiTheme="minorHAnsi" w:hAnsiTheme="minorHAnsi"/>
          <w:szCs w:val="24"/>
        </w:rPr>
        <w:t>ako</w:t>
      </w:r>
      <w:proofErr w:type="spellEnd"/>
      <w:r w:rsidRPr="00527DFA">
        <w:rPr>
          <w:rFonts w:asciiTheme="minorHAnsi" w:hAnsiTheme="minorHAnsi"/>
          <w:szCs w:val="24"/>
        </w:rPr>
        <w:t xml:space="preserve"> </w:t>
      </w:r>
      <w:proofErr w:type="spellStart"/>
      <w:r w:rsidRPr="00527DFA">
        <w:rPr>
          <w:rFonts w:asciiTheme="minorHAnsi" w:hAnsiTheme="minorHAnsi"/>
          <w:szCs w:val="24"/>
        </w:rPr>
        <w:t>aj</w:t>
      </w:r>
      <w:proofErr w:type="spellEnd"/>
      <w:r w:rsidRPr="00527DFA">
        <w:rPr>
          <w:rFonts w:asciiTheme="minorHAnsi" w:hAnsiTheme="minorHAnsi"/>
          <w:szCs w:val="24"/>
        </w:rPr>
        <w:t xml:space="preserve"> s </w:t>
      </w:r>
      <w:proofErr w:type="spellStart"/>
      <w:r w:rsidRPr="00527DFA">
        <w:rPr>
          <w:rFonts w:asciiTheme="minorHAnsi" w:hAnsiTheme="minorHAnsi"/>
          <w:szCs w:val="24"/>
        </w:rPr>
        <w:t>poznatkami</w:t>
      </w:r>
      <w:proofErr w:type="spellEnd"/>
      <w:r w:rsidRPr="00527DFA">
        <w:rPr>
          <w:rFonts w:asciiTheme="minorHAnsi" w:hAnsiTheme="minorHAnsi"/>
          <w:szCs w:val="24"/>
        </w:rPr>
        <w:t xml:space="preserve"> o </w:t>
      </w:r>
      <w:proofErr w:type="spellStart"/>
      <w:r w:rsidRPr="00527DFA">
        <w:rPr>
          <w:rFonts w:asciiTheme="minorHAnsi" w:hAnsiTheme="minorHAnsi"/>
          <w:szCs w:val="24"/>
        </w:rPr>
        <w:t>týchto</w:t>
      </w:r>
      <w:proofErr w:type="spellEnd"/>
      <w:r w:rsidRPr="00527DFA">
        <w:rPr>
          <w:rFonts w:asciiTheme="minorHAnsi" w:hAnsiTheme="minorHAnsi"/>
          <w:szCs w:val="24"/>
        </w:rPr>
        <w:t xml:space="preserve"> </w:t>
      </w:r>
      <w:proofErr w:type="spellStart"/>
      <w:r w:rsidRPr="00527DFA">
        <w:rPr>
          <w:rFonts w:asciiTheme="minorHAnsi" w:hAnsiTheme="minorHAnsi"/>
          <w:szCs w:val="24"/>
        </w:rPr>
        <w:t>druhoch</w:t>
      </w:r>
      <w:proofErr w:type="spellEnd"/>
      <w:r w:rsidRPr="00527DFA">
        <w:rPr>
          <w:rFonts w:asciiTheme="minorHAnsi" w:hAnsiTheme="minorHAnsi"/>
          <w:szCs w:val="24"/>
        </w:rPr>
        <w:t xml:space="preserve"> v ich </w:t>
      </w:r>
      <w:proofErr w:type="spellStart"/>
      <w:r w:rsidRPr="00527DFA">
        <w:rPr>
          <w:rFonts w:asciiTheme="minorHAnsi" w:hAnsiTheme="minorHAnsi"/>
          <w:szCs w:val="24"/>
        </w:rPr>
        <w:t>pôvodnom</w:t>
      </w:r>
      <w:proofErr w:type="spellEnd"/>
      <w:r w:rsidRPr="00527DFA">
        <w:rPr>
          <w:rFonts w:asciiTheme="minorHAnsi" w:hAnsiTheme="minorHAnsi"/>
          <w:szCs w:val="24"/>
        </w:rPr>
        <w:t xml:space="preserve"> </w:t>
      </w:r>
      <w:proofErr w:type="spellStart"/>
      <w:r w:rsidRPr="00527DFA">
        <w:rPr>
          <w:rFonts w:asciiTheme="minorHAnsi" w:hAnsiTheme="minorHAnsi"/>
          <w:szCs w:val="24"/>
        </w:rPr>
        <w:t>areáli</w:t>
      </w:r>
      <w:proofErr w:type="spellEnd"/>
      <w:r w:rsidRPr="00527DFA">
        <w:rPr>
          <w:rFonts w:asciiTheme="minorHAnsi" w:hAnsiTheme="minorHAnsi"/>
          <w:szCs w:val="24"/>
        </w:rPr>
        <w:t xml:space="preserve">. </w:t>
      </w:r>
      <w:proofErr w:type="spellStart"/>
      <w:r w:rsidRPr="00527DFA">
        <w:rPr>
          <w:rFonts w:asciiTheme="minorHAnsi" w:hAnsiTheme="minorHAnsi"/>
          <w:szCs w:val="24"/>
        </w:rPr>
        <w:t>Syntéza</w:t>
      </w:r>
      <w:proofErr w:type="spellEnd"/>
      <w:r w:rsidRPr="00527DFA">
        <w:rPr>
          <w:rFonts w:asciiTheme="minorHAnsi" w:hAnsiTheme="minorHAnsi"/>
          <w:szCs w:val="24"/>
        </w:rPr>
        <w:t xml:space="preserve"> </w:t>
      </w:r>
      <w:proofErr w:type="spellStart"/>
      <w:r w:rsidRPr="00527DFA">
        <w:rPr>
          <w:rFonts w:asciiTheme="minorHAnsi" w:hAnsiTheme="minorHAnsi"/>
          <w:szCs w:val="24"/>
        </w:rPr>
        <w:t>získaných</w:t>
      </w:r>
      <w:proofErr w:type="spellEnd"/>
      <w:r>
        <w:rPr>
          <w:rFonts w:asciiTheme="minorHAnsi" w:hAnsiTheme="minorHAnsi"/>
          <w:szCs w:val="24"/>
        </w:rPr>
        <w:t xml:space="preserve"> </w:t>
      </w:r>
      <w:proofErr w:type="spellStart"/>
      <w:r w:rsidRPr="00527DFA">
        <w:rPr>
          <w:rFonts w:asciiTheme="minorHAnsi" w:hAnsiTheme="minorHAnsi"/>
          <w:szCs w:val="24"/>
        </w:rPr>
        <w:t>výsledkov</w:t>
      </w:r>
      <w:proofErr w:type="spellEnd"/>
      <w:r w:rsidRPr="00527DFA">
        <w:rPr>
          <w:rFonts w:asciiTheme="minorHAnsi" w:hAnsiTheme="minorHAnsi"/>
          <w:szCs w:val="24"/>
        </w:rPr>
        <w:t xml:space="preserve"> </w:t>
      </w:r>
      <w:proofErr w:type="gramStart"/>
      <w:r w:rsidRPr="00527DFA">
        <w:rPr>
          <w:rFonts w:asciiTheme="minorHAnsi" w:hAnsiTheme="minorHAnsi"/>
          <w:szCs w:val="24"/>
        </w:rPr>
        <w:t>a</w:t>
      </w:r>
      <w:proofErr w:type="gramEnd"/>
      <w:r w:rsidRPr="00527DFA">
        <w:rPr>
          <w:rFonts w:asciiTheme="minorHAnsi" w:hAnsiTheme="minorHAnsi"/>
          <w:szCs w:val="24"/>
        </w:rPr>
        <w:t xml:space="preserve"> ich </w:t>
      </w:r>
      <w:proofErr w:type="spellStart"/>
      <w:r w:rsidRPr="00527DFA">
        <w:rPr>
          <w:rFonts w:asciiTheme="minorHAnsi" w:hAnsiTheme="minorHAnsi"/>
          <w:szCs w:val="24"/>
        </w:rPr>
        <w:t>interpretácia</w:t>
      </w:r>
      <w:proofErr w:type="spellEnd"/>
      <w:r w:rsidRPr="00527DFA">
        <w:rPr>
          <w:rFonts w:asciiTheme="minorHAnsi" w:hAnsiTheme="minorHAnsi"/>
          <w:szCs w:val="24"/>
        </w:rPr>
        <w:t xml:space="preserve"> </w:t>
      </w:r>
      <w:proofErr w:type="spellStart"/>
      <w:r w:rsidRPr="00527DFA">
        <w:rPr>
          <w:rFonts w:asciiTheme="minorHAnsi" w:hAnsiTheme="minorHAnsi"/>
          <w:szCs w:val="24"/>
        </w:rPr>
        <w:t>na</w:t>
      </w:r>
      <w:proofErr w:type="spellEnd"/>
      <w:r w:rsidRPr="00527DFA">
        <w:rPr>
          <w:rFonts w:asciiTheme="minorHAnsi" w:hAnsiTheme="minorHAnsi"/>
          <w:szCs w:val="24"/>
        </w:rPr>
        <w:t xml:space="preserve"> </w:t>
      </w:r>
      <w:proofErr w:type="spellStart"/>
      <w:r w:rsidRPr="00527DFA">
        <w:rPr>
          <w:rFonts w:asciiTheme="minorHAnsi" w:hAnsiTheme="minorHAnsi"/>
          <w:szCs w:val="24"/>
        </w:rPr>
        <w:t>pozadí</w:t>
      </w:r>
      <w:proofErr w:type="spellEnd"/>
      <w:r w:rsidRPr="00527DFA">
        <w:rPr>
          <w:rFonts w:asciiTheme="minorHAnsi" w:hAnsiTheme="minorHAnsi"/>
          <w:szCs w:val="24"/>
        </w:rPr>
        <w:t xml:space="preserve"> </w:t>
      </w:r>
      <w:proofErr w:type="spellStart"/>
      <w:r w:rsidRPr="00527DFA">
        <w:rPr>
          <w:rFonts w:asciiTheme="minorHAnsi" w:hAnsiTheme="minorHAnsi"/>
          <w:szCs w:val="24"/>
        </w:rPr>
        <w:t>epigenetických</w:t>
      </w:r>
      <w:proofErr w:type="spellEnd"/>
      <w:r w:rsidRPr="00527DFA">
        <w:rPr>
          <w:rFonts w:asciiTheme="minorHAnsi" w:hAnsiTheme="minorHAnsi"/>
          <w:szCs w:val="24"/>
        </w:rPr>
        <w:t xml:space="preserve"> </w:t>
      </w:r>
      <w:proofErr w:type="spellStart"/>
      <w:r w:rsidRPr="00527DFA">
        <w:rPr>
          <w:rFonts w:asciiTheme="minorHAnsi" w:hAnsiTheme="minorHAnsi"/>
          <w:szCs w:val="24"/>
        </w:rPr>
        <w:t>interakcií</w:t>
      </w:r>
      <w:proofErr w:type="spellEnd"/>
      <w:r w:rsidRPr="00527DFA">
        <w:rPr>
          <w:rFonts w:asciiTheme="minorHAnsi" w:hAnsiTheme="minorHAnsi"/>
          <w:szCs w:val="24"/>
        </w:rPr>
        <w:t xml:space="preserve"> </w:t>
      </w:r>
      <w:proofErr w:type="spellStart"/>
      <w:r w:rsidRPr="00527DFA">
        <w:rPr>
          <w:rFonts w:asciiTheme="minorHAnsi" w:hAnsiTheme="minorHAnsi"/>
          <w:szCs w:val="24"/>
        </w:rPr>
        <w:t>nám</w:t>
      </w:r>
      <w:proofErr w:type="spellEnd"/>
      <w:r w:rsidRPr="00527DFA">
        <w:rPr>
          <w:rFonts w:asciiTheme="minorHAnsi" w:hAnsiTheme="minorHAnsi"/>
          <w:szCs w:val="24"/>
        </w:rPr>
        <w:t xml:space="preserve"> </w:t>
      </w:r>
      <w:proofErr w:type="spellStart"/>
      <w:r w:rsidRPr="00527DFA">
        <w:rPr>
          <w:rFonts w:asciiTheme="minorHAnsi" w:hAnsiTheme="minorHAnsi"/>
          <w:szCs w:val="24"/>
        </w:rPr>
        <w:t>umožnili</w:t>
      </w:r>
      <w:proofErr w:type="spellEnd"/>
      <w:r w:rsidRPr="00527DFA">
        <w:rPr>
          <w:rFonts w:asciiTheme="minorHAnsi" w:hAnsiTheme="minorHAnsi"/>
          <w:szCs w:val="24"/>
        </w:rPr>
        <w:t xml:space="preserve"> </w:t>
      </w:r>
      <w:proofErr w:type="spellStart"/>
      <w:r w:rsidRPr="00527DFA">
        <w:rPr>
          <w:rFonts w:asciiTheme="minorHAnsi" w:hAnsiTheme="minorHAnsi"/>
          <w:szCs w:val="24"/>
        </w:rPr>
        <w:t>vypracovať</w:t>
      </w:r>
      <w:proofErr w:type="spellEnd"/>
      <w:r w:rsidRPr="00527DFA">
        <w:rPr>
          <w:rFonts w:asciiTheme="minorHAnsi" w:hAnsiTheme="minorHAnsi"/>
          <w:szCs w:val="24"/>
        </w:rPr>
        <w:t xml:space="preserve"> </w:t>
      </w:r>
      <w:proofErr w:type="spellStart"/>
      <w:r w:rsidRPr="00527DFA">
        <w:rPr>
          <w:rFonts w:asciiTheme="minorHAnsi" w:hAnsiTheme="minorHAnsi"/>
          <w:szCs w:val="24"/>
        </w:rPr>
        <w:t>hypotézu</w:t>
      </w:r>
      <w:proofErr w:type="spellEnd"/>
      <w:r w:rsidRPr="00527DFA">
        <w:rPr>
          <w:rFonts w:asciiTheme="minorHAnsi" w:hAnsiTheme="minorHAnsi"/>
          <w:szCs w:val="24"/>
        </w:rPr>
        <w:t xml:space="preserve"> o </w:t>
      </w:r>
      <w:proofErr w:type="spellStart"/>
      <w:r w:rsidRPr="00527DFA">
        <w:rPr>
          <w:rFonts w:asciiTheme="minorHAnsi" w:hAnsiTheme="minorHAnsi"/>
          <w:szCs w:val="24"/>
        </w:rPr>
        <w:t>potenciálnom</w:t>
      </w:r>
      <w:proofErr w:type="spellEnd"/>
      <w:r w:rsidRPr="00527DFA">
        <w:rPr>
          <w:rFonts w:asciiTheme="minorHAnsi" w:hAnsiTheme="minorHAnsi"/>
          <w:szCs w:val="24"/>
        </w:rPr>
        <w:t xml:space="preserve"> </w:t>
      </w:r>
      <w:proofErr w:type="spellStart"/>
      <w:r w:rsidRPr="00527DFA">
        <w:rPr>
          <w:rFonts w:asciiTheme="minorHAnsi" w:hAnsiTheme="minorHAnsi"/>
          <w:szCs w:val="24"/>
        </w:rPr>
        <w:t>vývoji</w:t>
      </w:r>
      <w:proofErr w:type="spellEnd"/>
      <w:r>
        <w:rPr>
          <w:rFonts w:asciiTheme="minorHAnsi" w:hAnsiTheme="minorHAnsi"/>
          <w:szCs w:val="24"/>
        </w:rPr>
        <w:t xml:space="preserve"> </w:t>
      </w:r>
      <w:proofErr w:type="spellStart"/>
      <w:r w:rsidRPr="00527DFA">
        <w:rPr>
          <w:rFonts w:asciiTheme="minorHAnsi" w:hAnsiTheme="minorHAnsi"/>
          <w:szCs w:val="24"/>
        </w:rPr>
        <w:t>populačnej</w:t>
      </w:r>
      <w:proofErr w:type="spellEnd"/>
      <w:r w:rsidRPr="00527DFA">
        <w:rPr>
          <w:rFonts w:asciiTheme="minorHAnsi" w:hAnsiTheme="minorHAnsi"/>
          <w:szCs w:val="24"/>
        </w:rPr>
        <w:t xml:space="preserve"> </w:t>
      </w:r>
      <w:proofErr w:type="spellStart"/>
      <w:r w:rsidRPr="00527DFA">
        <w:rPr>
          <w:rFonts w:asciiTheme="minorHAnsi" w:hAnsiTheme="minorHAnsi"/>
          <w:szCs w:val="24"/>
        </w:rPr>
        <w:t>dynamiky</w:t>
      </w:r>
      <w:proofErr w:type="spellEnd"/>
      <w:r w:rsidRPr="00527DFA">
        <w:rPr>
          <w:rFonts w:asciiTheme="minorHAnsi" w:hAnsiTheme="minorHAnsi"/>
          <w:szCs w:val="24"/>
        </w:rPr>
        <w:t xml:space="preserve"> </w:t>
      </w:r>
      <w:proofErr w:type="spellStart"/>
      <w:r w:rsidRPr="00527DFA">
        <w:rPr>
          <w:rFonts w:asciiTheme="minorHAnsi" w:hAnsiTheme="minorHAnsi"/>
          <w:szCs w:val="24"/>
        </w:rPr>
        <w:t>niektorých</w:t>
      </w:r>
      <w:proofErr w:type="spellEnd"/>
      <w:r w:rsidRPr="00527DFA">
        <w:rPr>
          <w:rFonts w:asciiTheme="minorHAnsi" w:hAnsiTheme="minorHAnsi"/>
          <w:szCs w:val="24"/>
        </w:rPr>
        <w:t xml:space="preserve"> </w:t>
      </w:r>
      <w:proofErr w:type="spellStart"/>
      <w:r w:rsidRPr="00527DFA">
        <w:rPr>
          <w:rFonts w:asciiTheme="minorHAnsi" w:hAnsiTheme="minorHAnsi"/>
          <w:szCs w:val="24"/>
        </w:rPr>
        <w:t>inváznych</w:t>
      </w:r>
      <w:proofErr w:type="spellEnd"/>
      <w:r w:rsidRPr="00527DFA">
        <w:rPr>
          <w:rFonts w:asciiTheme="minorHAnsi" w:hAnsiTheme="minorHAnsi"/>
          <w:szCs w:val="24"/>
        </w:rPr>
        <w:t xml:space="preserve"> </w:t>
      </w:r>
      <w:proofErr w:type="spellStart"/>
      <w:r w:rsidRPr="00527DFA">
        <w:rPr>
          <w:rFonts w:asciiTheme="minorHAnsi" w:hAnsiTheme="minorHAnsi"/>
          <w:szCs w:val="24"/>
        </w:rPr>
        <w:t>druhov</w:t>
      </w:r>
      <w:proofErr w:type="spellEnd"/>
      <w:r w:rsidRPr="00527DFA">
        <w:rPr>
          <w:rFonts w:asciiTheme="minorHAnsi" w:hAnsiTheme="minorHAnsi"/>
          <w:szCs w:val="24"/>
        </w:rPr>
        <w:t xml:space="preserve">, z </w:t>
      </w:r>
      <w:proofErr w:type="spellStart"/>
      <w:r w:rsidRPr="00527DFA">
        <w:rPr>
          <w:rFonts w:asciiTheme="minorHAnsi" w:hAnsiTheme="minorHAnsi"/>
          <w:szCs w:val="24"/>
        </w:rPr>
        <w:t>čoho</w:t>
      </w:r>
      <w:proofErr w:type="spellEnd"/>
      <w:r w:rsidRPr="00527DFA">
        <w:rPr>
          <w:rFonts w:asciiTheme="minorHAnsi" w:hAnsiTheme="minorHAnsi"/>
          <w:szCs w:val="24"/>
        </w:rPr>
        <w:t xml:space="preserve"> </w:t>
      </w:r>
      <w:proofErr w:type="spellStart"/>
      <w:r w:rsidRPr="00527DFA">
        <w:rPr>
          <w:rFonts w:asciiTheme="minorHAnsi" w:hAnsiTheme="minorHAnsi"/>
          <w:szCs w:val="24"/>
        </w:rPr>
        <w:t>možno</w:t>
      </w:r>
      <w:proofErr w:type="spellEnd"/>
      <w:r w:rsidRPr="00527DFA">
        <w:rPr>
          <w:rFonts w:asciiTheme="minorHAnsi" w:hAnsiTheme="minorHAnsi"/>
          <w:szCs w:val="24"/>
        </w:rPr>
        <w:t xml:space="preserve"> </w:t>
      </w:r>
      <w:proofErr w:type="spellStart"/>
      <w:r w:rsidRPr="00527DFA">
        <w:rPr>
          <w:rFonts w:asciiTheme="minorHAnsi" w:hAnsiTheme="minorHAnsi"/>
          <w:szCs w:val="24"/>
        </w:rPr>
        <w:t>odvodiť</w:t>
      </w:r>
      <w:proofErr w:type="spellEnd"/>
      <w:r w:rsidRPr="00527DFA">
        <w:rPr>
          <w:rFonts w:asciiTheme="minorHAnsi" w:hAnsiTheme="minorHAnsi"/>
          <w:szCs w:val="24"/>
        </w:rPr>
        <w:t xml:space="preserve"> ich </w:t>
      </w:r>
      <w:proofErr w:type="spellStart"/>
      <w:r w:rsidRPr="00527DFA">
        <w:rPr>
          <w:rFonts w:asciiTheme="minorHAnsi" w:hAnsiTheme="minorHAnsi"/>
          <w:szCs w:val="24"/>
        </w:rPr>
        <w:t>potenciálny</w:t>
      </w:r>
      <w:proofErr w:type="spellEnd"/>
      <w:r w:rsidRPr="00527DFA">
        <w:rPr>
          <w:rFonts w:asciiTheme="minorHAnsi" w:hAnsiTheme="minorHAnsi"/>
          <w:szCs w:val="24"/>
        </w:rPr>
        <w:t xml:space="preserve"> </w:t>
      </w:r>
      <w:proofErr w:type="spellStart"/>
      <w:r w:rsidRPr="00527DFA">
        <w:rPr>
          <w:rFonts w:asciiTheme="minorHAnsi" w:hAnsiTheme="minorHAnsi"/>
          <w:szCs w:val="24"/>
        </w:rPr>
        <w:t>dosah</w:t>
      </w:r>
      <w:proofErr w:type="spellEnd"/>
      <w:r w:rsidRPr="00527DFA">
        <w:rPr>
          <w:rFonts w:asciiTheme="minorHAnsi" w:hAnsiTheme="minorHAnsi"/>
          <w:szCs w:val="24"/>
        </w:rPr>
        <w:t xml:space="preserve"> </w:t>
      </w:r>
      <w:proofErr w:type="spellStart"/>
      <w:r w:rsidRPr="00527DFA">
        <w:rPr>
          <w:rFonts w:asciiTheme="minorHAnsi" w:hAnsiTheme="minorHAnsi"/>
          <w:szCs w:val="24"/>
        </w:rPr>
        <w:t>na</w:t>
      </w:r>
      <w:proofErr w:type="spellEnd"/>
      <w:r w:rsidRPr="00527DFA">
        <w:rPr>
          <w:rFonts w:asciiTheme="minorHAnsi" w:hAnsiTheme="minorHAnsi"/>
          <w:szCs w:val="24"/>
        </w:rPr>
        <w:t xml:space="preserve"> </w:t>
      </w:r>
      <w:proofErr w:type="spellStart"/>
      <w:r w:rsidRPr="00527DFA">
        <w:rPr>
          <w:rFonts w:asciiTheme="minorHAnsi" w:hAnsiTheme="minorHAnsi"/>
          <w:szCs w:val="24"/>
        </w:rPr>
        <w:t>natívnu</w:t>
      </w:r>
      <w:proofErr w:type="spellEnd"/>
      <w:r w:rsidRPr="00527DFA">
        <w:rPr>
          <w:rFonts w:asciiTheme="minorHAnsi" w:hAnsiTheme="minorHAnsi"/>
          <w:szCs w:val="24"/>
        </w:rPr>
        <w:t xml:space="preserve"> </w:t>
      </w:r>
      <w:proofErr w:type="spellStart"/>
      <w:r w:rsidRPr="00527DFA">
        <w:rPr>
          <w:rFonts w:asciiTheme="minorHAnsi" w:hAnsiTheme="minorHAnsi"/>
          <w:szCs w:val="24"/>
        </w:rPr>
        <w:t>ichtyofaunu</w:t>
      </w:r>
      <w:proofErr w:type="spellEnd"/>
      <w:r w:rsidRPr="00527DFA">
        <w:rPr>
          <w:rFonts w:asciiTheme="minorHAnsi" w:hAnsiTheme="minorHAnsi"/>
          <w:szCs w:val="24"/>
        </w:rPr>
        <w:t>.</w:t>
      </w:r>
      <w:r>
        <w:rPr>
          <w:rFonts w:asciiTheme="minorHAnsi" w:hAnsiTheme="minorHAnsi"/>
          <w:szCs w:val="24"/>
        </w:rPr>
        <w:t xml:space="preserve"> </w:t>
      </w:r>
      <w:proofErr w:type="spellStart"/>
      <w:r w:rsidRPr="00527DFA">
        <w:rPr>
          <w:rFonts w:asciiTheme="minorHAnsi" w:hAnsiTheme="minorHAnsi"/>
          <w:szCs w:val="24"/>
        </w:rPr>
        <w:t>Zistila</w:t>
      </w:r>
      <w:proofErr w:type="spellEnd"/>
      <w:r w:rsidRPr="00527DFA">
        <w:rPr>
          <w:rFonts w:asciiTheme="minorHAnsi" w:hAnsiTheme="minorHAnsi"/>
          <w:szCs w:val="24"/>
        </w:rPr>
        <w:t xml:space="preserve"> </w:t>
      </w:r>
      <w:proofErr w:type="spellStart"/>
      <w:r w:rsidRPr="00527DFA">
        <w:rPr>
          <w:rFonts w:asciiTheme="minorHAnsi" w:hAnsiTheme="minorHAnsi"/>
          <w:szCs w:val="24"/>
        </w:rPr>
        <w:t>sa</w:t>
      </w:r>
      <w:proofErr w:type="spellEnd"/>
      <w:r w:rsidRPr="00527DFA">
        <w:rPr>
          <w:rFonts w:asciiTheme="minorHAnsi" w:hAnsiTheme="minorHAnsi"/>
          <w:szCs w:val="24"/>
        </w:rPr>
        <w:t xml:space="preserve"> </w:t>
      </w:r>
      <w:proofErr w:type="spellStart"/>
      <w:r w:rsidRPr="00527DFA">
        <w:rPr>
          <w:rFonts w:asciiTheme="minorHAnsi" w:hAnsiTheme="minorHAnsi"/>
          <w:szCs w:val="24"/>
        </w:rPr>
        <w:t>vysoká</w:t>
      </w:r>
      <w:proofErr w:type="spellEnd"/>
      <w:r w:rsidRPr="00527DFA">
        <w:rPr>
          <w:rFonts w:asciiTheme="minorHAnsi" w:hAnsiTheme="minorHAnsi"/>
          <w:szCs w:val="24"/>
        </w:rPr>
        <w:t xml:space="preserve"> </w:t>
      </w:r>
      <w:proofErr w:type="spellStart"/>
      <w:r w:rsidRPr="00527DFA">
        <w:rPr>
          <w:rFonts w:asciiTheme="minorHAnsi" w:hAnsiTheme="minorHAnsi"/>
          <w:szCs w:val="24"/>
        </w:rPr>
        <w:t>miera</w:t>
      </w:r>
      <w:proofErr w:type="spellEnd"/>
      <w:r w:rsidRPr="00527DFA">
        <w:rPr>
          <w:rFonts w:asciiTheme="minorHAnsi" w:hAnsiTheme="minorHAnsi"/>
          <w:szCs w:val="24"/>
        </w:rPr>
        <w:t xml:space="preserve"> </w:t>
      </w:r>
      <w:proofErr w:type="spellStart"/>
      <w:r w:rsidRPr="00527DFA">
        <w:rPr>
          <w:rFonts w:asciiTheme="minorHAnsi" w:hAnsiTheme="minorHAnsi"/>
          <w:szCs w:val="24"/>
        </w:rPr>
        <w:t>biologickej</w:t>
      </w:r>
      <w:proofErr w:type="spellEnd"/>
      <w:r w:rsidRPr="00527DFA">
        <w:rPr>
          <w:rFonts w:asciiTheme="minorHAnsi" w:hAnsiTheme="minorHAnsi"/>
          <w:szCs w:val="24"/>
        </w:rPr>
        <w:t xml:space="preserve"> flexibility a </w:t>
      </w:r>
      <w:proofErr w:type="spellStart"/>
      <w:r w:rsidRPr="00527DFA">
        <w:rPr>
          <w:rFonts w:asciiTheme="minorHAnsi" w:hAnsiTheme="minorHAnsi"/>
          <w:szCs w:val="24"/>
        </w:rPr>
        <w:t>fenotypovej</w:t>
      </w:r>
      <w:proofErr w:type="spellEnd"/>
      <w:r w:rsidRPr="00527DFA">
        <w:rPr>
          <w:rFonts w:asciiTheme="minorHAnsi" w:hAnsiTheme="minorHAnsi"/>
          <w:szCs w:val="24"/>
        </w:rPr>
        <w:t xml:space="preserve"> plasticity </w:t>
      </w:r>
      <w:proofErr w:type="spellStart"/>
      <w:r w:rsidRPr="00527DFA">
        <w:rPr>
          <w:rFonts w:asciiTheme="minorHAnsi" w:hAnsiTheme="minorHAnsi"/>
          <w:szCs w:val="24"/>
        </w:rPr>
        <w:t>skúmaných</w:t>
      </w:r>
      <w:proofErr w:type="spellEnd"/>
      <w:r w:rsidRPr="00527DFA">
        <w:rPr>
          <w:rFonts w:asciiTheme="minorHAnsi" w:hAnsiTheme="minorHAnsi"/>
          <w:szCs w:val="24"/>
        </w:rPr>
        <w:t xml:space="preserve"> </w:t>
      </w:r>
      <w:proofErr w:type="spellStart"/>
      <w:r w:rsidRPr="00527DFA">
        <w:rPr>
          <w:rFonts w:asciiTheme="minorHAnsi" w:hAnsiTheme="minorHAnsi"/>
          <w:szCs w:val="24"/>
        </w:rPr>
        <w:t>druhov</w:t>
      </w:r>
      <w:proofErr w:type="spellEnd"/>
      <w:r w:rsidRPr="00527DFA">
        <w:rPr>
          <w:rFonts w:asciiTheme="minorHAnsi" w:hAnsiTheme="minorHAnsi"/>
          <w:szCs w:val="24"/>
        </w:rPr>
        <w:t xml:space="preserve">. </w:t>
      </w:r>
      <w:proofErr w:type="spellStart"/>
      <w:r w:rsidRPr="00527DFA">
        <w:rPr>
          <w:rFonts w:asciiTheme="minorHAnsi" w:hAnsiTheme="minorHAnsi"/>
          <w:szCs w:val="24"/>
        </w:rPr>
        <w:t>Vznikol</w:t>
      </w:r>
      <w:proofErr w:type="spellEnd"/>
      <w:r w:rsidRPr="00527DFA">
        <w:rPr>
          <w:rFonts w:asciiTheme="minorHAnsi" w:hAnsiTheme="minorHAnsi"/>
          <w:szCs w:val="24"/>
        </w:rPr>
        <w:t xml:space="preserve"> </w:t>
      </w:r>
      <w:proofErr w:type="spellStart"/>
      <w:r w:rsidRPr="00527DFA">
        <w:rPr>
          <w:rFonts w:asciiTheme="minorHAnsi" w:hAnsiTheme="minorHAnsi"/>
          <w:szCs w:val="24"/>
        </w:rPr>
        <w:t>zoznam</w:t>
      </w:r>
      <w:proofErr w:type="spellEnd"/>
      <w:r w:rsidRPr="00527DFA">
        <w:rPr>
          <w:rFonts w:asciiTheme="minorHAnsi" w:hAnsiTheme="minorHAnsi"/>
          <w:szCs w:val="24"/>
        </w:rPr>
        <w:t xml:space="preserve"> </w:t>
      </w:r>
      <w:proofErr w:type="spellStart"/>
      <w:r w:rsidRPr="00527DFA">
        <w:rPr>
          <w:rFonts w:asciiTheme="minorHAnsi" w:hAnsiTheme="minorHAnsi"/>
          <w:szCs w:val="24"/>
        </w:rPr>
        <w:t>súčasných</w:t>
      </w:r>
      <w:proofErr w:type="spellEnd"/>
      <w:r w:rsidRPr="00527DFA">
        <w:rPr>
          <w:rFonts w:asciiTheme="minorHAnsi" w:hAnsiTheme="minorHAnsi"/>
          <w:szCs w:val="24"/>
        </w:rPr>
        <w:t xml:space="preserve"> </w:t>
      </w:r>
      <w:proofErr w:type="spellStart"/>
      <w:r w:rsidRPr="00527DFA">
        <w:rPr>
          <w:rFonts w:asciiTheme="minorHAnsi" w:hAnsiTheme="minorHAnsi"/>
          <w:szCs w:val="24"/>
        </w:rPr>
        <w:t>inváznych</w:t>
      </w:r>
      <w:proofErr w:type="spellEnd"/>
      <w:r>
        <w:rPr>
          <w:rFonts w:asciiTheme="minorHAnsi" w:hAnsiTheme="minorHAnsi"/>
          <w:szCs w:val="24"/>
        </w:rPr>
        <w:t xml:space="preserve"> </w:t>
      </w:r>
      <w:proofErr w:type="spellStart"/>
      <w:r w:rsidRPr="00527DFA">
        <w:rPr>
          <w:rFonts w:asciiTheme="minorHAnsi" w:hAnsiTheme="minorHAnsi"/>
          <w:szCs w:val="24"/>
        </w:rPr>
        <w:t>druhov</w:t>
      </w:r>
      <w:proofErr w:type="spellEnd"/>
      <w:r w:rsidRPr="00527DFA">
        <w:rPr>
          <w:rFonts w:asciiTheme="minorHAnsi" w:hAnsiTheme="minorHAnsi"/>
          <w:szCs w:val="24"/>
        </w:rPr>
        <w:t xml:space="preserve"> </w:t>
      </w:r>
      <w:proofErr w:type="spellStart"/>
      <w:r w:rsidRPr="00527DFA">
        <w:rPr>
          <w:rFonts w:asciiTheme="minorHAnsi" w:hAnsiTheme="minorHAnsi"/>
          <w:szCs w:val="24"/>
        </w:rPr>
        <w:t>rýb</w:t>
      </w:r>
      <w:proofErr w:type="spellEnd"/>
      <w:r w:rsidRPr="00527DFA">
        <w:rPr>
          <w:rFonts w:asciiTheme="minorHAnsi" w:hAnsiTheme="minorHAnsi"/>
          <w:szCs w:val="24"/>
        </w:rPr>
        <w:t xml:space="preserve"> </w:t>
      </w:r>
      <w:proofErr w:type="spellStart"/>
      <w:r w:rsidRPr="00527DFA">
        <w:rPr>
          <w:rFonts w:asciiTheme="minorHAnsi" w:hAnsiTheme="minorHAnsi"/>
          <w:szCs w:val="24"/>
        </w:rPr>
        <w:t>Slovenska</w:t>
      </w:r>
      <w:proofErr w:type="spellEnd"/>
      <w:r w:rsidRPr="00527DFA">
        <w:rPr>
          <w:rFonts w:asciiTheme="minorHAnsi" w:hAnsiTheme="minorHAnsi"/>
          <w:szCs w:val="24"/>
        </w:rPr>
        <w:t xml:space="preserve"> a </w:t>
      </w:r>
      <w:proofErr w:type="spellStart"/>
      <w:r w:rsidRPr="00527DFA">
        <w:rPr>
          <w:rFonts w:asciiTheme="minorHAnsi" w:hAnsiTheme="minorHAnsi"/>
          <w:szCs w:val="24"/>
        </w:rPr>
        <w:t>vyhodnotilo</w:t>
      </w:r>
      <w:proofErr w:type="spellEnd"/>
      <w:r w:rsidRPr="00527DFA">
        <w:rPr>
          <w:rFonts w:asciiTheme="minorHAnsi" w:hAnsiTheme="minorHAnsi"/>
          <w:szCs w:val="24"/>
        </w:rPr>
        <w:t xml:space="preserve"> </w:t>
      </w:r>
      <w:proofErr w:type="spellStart"/>
      <w:r w:rsidRPr="00527DFA">
        <w:rPr>
          <w:rFonts w:asciiTheme="minorHAnsi" w:hAnsiTheme="minorHAnsi"/>
          <w:szCs w:val="24"/>
        </w:rPr>
        <w:t>sa</w:t>
      </w:r>
      <w:proofErr w:type="spellEnd"/>
      <w:r w:rsidRPr="00527DFA">
        <w:rPr>
          <w:rFonts w:asciiTheme="minorHAnsi" w:hAnsiTheme="minorHAnsi"/>
          <w:szCs w:val="24"/>
        </w:rPr>
        <w:t xml:space="preserve"> </w:t>
      </w:r>
      <w:proofErr w:type="spellStart"/>
      <w:r w:rsidRPr="00527DFA">
        <w:rPr>
          <w:rFonts w:asciiTheme="minorHAnsi" w:hAnsiTheme="minorHAnsi"/>
          <w:szCs w:val="24"/>
        </w:rPr>
        <w:t>riziko</w:t>
      </w:r>
      <w:proofErr w:type="spellEnd"/>
      <w:r w:rsidRPr="00527DFA">
        <w:rPr>
          <w:rFonts w:asciiTheme="minorHAnsi" w:hAnsiTheme="minorHAnsi"/>
          <w:szCs w:val="24"/>
        </w:rPr>
        <w:t xml:space="preserve"> </w:t>
      </w:r>
      <w:proofErr w:type="spellStart"/>
      <w:r w:rsidRPr="00527DFA">
        <w:rPr>
          <w:rFonts w:asciiTheme="minorHAnsi" w:hAnsiTheme="minorHAnsi"/>
          <w:szCs w:val="24"/>
        </w:rPr>
        <w:t>príchodu</w:t>
      </w:r>
      <w:proofErr w:type="spellEnd"/>
      <w:r w:rsidRPr="00527DFA">
        <w:rPr>
          <w:rFonts w:asciiTheme="minorHAnsi" w:hAnsiTheme="minorHAnsi"/>
          <w:szCs w:val="24"/>
        </w:rPr>
        <w:t xml:space="preserve"> </w:t>
      </w:r>
      <w:proofErr w:type="spellStart"/>
      <w:r w:rsidRPr="00527DFA">
        <w:rPr>
          <w:rFonts w:asciiTheme="minorHAnsi" w:hAnsiTheme="minorHAnsi"/>
          <w:szCs w:val="24"/>
        </w:rPr>
        <w:t>ďalších</w:t>
      </w:r>
      <w:proofErr w:type="spellEnd"/>
      <w:r w:rsidRPr="00527DFA">
        <w:rPr>
          <w:rFonts w:asciiTheme="minorHAnsi" w:hAnsiTheme="minorHAnsi"/>
          <w:szCs w:val="24"/>
        </w:rPr>
        <w:t xml:space="preserve"> </w:t>
      </w:r>
      <w:proofErr w:type="spellStart"/>
      <w:r w:rsidRPr="00527DFA">
        <w:rPr>
          <w:rFonts w:asciiTheme="minorHAnsi" w:hAnsiTheme="minorHAnsi"/>
          <w:szCs w:val="24"/>
        </w:rPr>
        <w:t>potenciálnych</w:t>
      </w:r>
      <w:proofErr w:type="spellEnd"/>
      <w:r w:rsidRPr="00527DFA">
        <w:rPr>
          <w:rFonts w:asciiTheme="minorHAnsi" w:hAnsiTheme="minorHAnsi"/>
          <w:szCs w:val="24"/>
        </w:rPr>
        <w:t xml:space="preserve"> </w:t>
      </w:r>
      <w:proofErr w:type="spellStart"/>
      <w:r w:rsidRPr="00527DFA">
        <w:rPr>
          <w:rFonts w:asciiTheme="minorHAnsi" w:hAnsiTheme="minorHAnsi"/>
          <w:szCs w:val="24"/>
        </w:rPr>
        <w:t>inváznych</w:t>
      </w:r>
      <w:proofErr w:type="spellEnd"/>
      <w:r w:rsidRPr="00527DFA">
        <w:rPr>
          <w:rFonts w:asciiTheme="minorHAnsi" w:hAnsiTheme="minorHAnsi"/>
          <w:szCs w:val="24"/>
        </w:rPr>
        <w:t xml:space="preserve"> </w:t>
      </w:r>
      <w:proofErr w:type="spellStart"/>
      <w:r w:rsidRPr="00527DFA">
        <w:rPr>
          <w:rFonts w:asciiTheme="minorHAnsi" w:hAnsiTheme="minorHAnsi"/>
          <w:szCs w:val="24"/>
        </w:rPr>
        <w:t>druhov</w:t>
      </w:r>
      <w:proofErr w:type="spellEnd"/>
      <w:r w:rsidRPr="00527DFA">
        <w:rPr>
          <w:rFonts w:asciiTheme="minorHAnsi" w:hAnsiTheme="minorHAnsi"/>
          <w:szCs w:val="24"/>
        </w:rPr>
        <w:t xml:space="preserve"> </w:t>
      </w:r>
      <w:proofErr w:type="spellStart"/>
      <w:r w:rsidRPr="00527DFA">
        <w:rPr>
          <w:rFonts w:asciiTheme="minorHAnsi" w:hAnsiTheme="minorHAnsi"/>
          <w:szCs w:val="24"/>
        </w:rPr>
        <w:t>rýb</w:t>
      </w:r>
      <w:proofErr w:type="spellEnd"/>
      <w:r w:rsidRPr="00527DFA">
        <w:rPr>
          <w:rFonts w:asciiTheme="minorHAnsi" w:hAnsiTheme="minorHAnsi"/>
          <w:szCs w:val="24"/>
        </w:rPr>
        <w:t xml:space="preserve">. </w:t>
      </w:r>
      <w:proofErr w:type="spellStart"/>
      <w:r w:rsidRPr="00527DFA">
        <w:rPr>
          <w:rFonts w:asciiTheme="minorHAnsi" w:hAnsiTheme="minorHAnsi"/>
          <w:szCs w:val="24"/>
        </w:rPr>
        <w:t>Projekt</w:t>
      </w:r>
      <w:proofErr w:type="spellEnd"/>
      <w:r w:rsidRPr="00527DFA">
        <w:rPr>
          <w:rFonts w:asciiTheme="minorHAnsi" w:hAnsiTheme="minorHAnsi"/>
          <w:szCs w:val="24"/>
        </w:rPr>
        <w:t xml:space="preserve"> </w:t>
      </w:r>
      <w:proofErr w:type="spellStart"/>
      <w:r w:rsidRPr="00527DFA">
        <w:rPr>
          <w:rFonts w:asciiTheme="minorHAnsi" w:hAnsiTheme="minorHAnsi"/>
          <w:szCs w:val="24"/>
        </w:rPr>
        <w:t>prispel</w:t>
      </w:r>
      <w:proofErr w:type="spellEnd"/>
      <w:r w:rsidRPr="00527DFA">
        <w:rPr>
          <w:rFonts w:asciiTheme="minorHAnsi" w:hAnsiTheme="minorHAnsi"/>
          <w:szCs w:val="24"/>
        </w:rPr>
        <w:t xml:space="preserve"> </w:t>
      </w:r>
      <w:proofErr w:type="spellStart"/>
      <w:r w:rsidRPr="00527DFA">
        <w:rPr>
          <w:rFonts w:asciiTheme="minorHAnsi" w:hAnsiTheme="minorHAnsi"/>
          <w:szCs w:val="24"/>
        </w:rPr>
        <w:t>aj</w:t>
      </w:r>
      <w:proofErr w:type="spellEnd"/>
      <w:r w:rsidRPr="00527DFA">
        <w:rPr>
          <w:rFonts w:asciiTheme="minorHAnsi" w:hAnsiTheme="minorHAnsi"/>
          <w:szCs w:val="24"/>
        </w:rPr>
        <w:t xml:space="preserve"> k</w:t>
      </w:r>
      <w:r>
        <w:rPr>
          <w:rFonts w:asciiTheme="minorHAnsi" w:hAnsiTheme="minorHAnsi"/>
          <w:szCs w:val="24"/>
        </w:rPr>
        <w:t xml:space="preserve"> </w:t>
      </w:r>
      <w:proofErr w:type="spellStart"/>
      <w:r w:rsidRPr="00527DFA">
        <w:rPr>
          <w:rFonts w:asciiTheme="minorHAnsi" w:hAnsiTheme="minorHAnsi"/>
          <w:szCs w:val="24"/>
        </w:rPr>
        <w:t>rozvíjaniu</w:t>
      </w:r>
      <w:proofErr w:type="spellEnd"/>
      <w:r w:rsidRPr="00527DFA">
        <w:rPr>
          <w:rFonts w:asciiTheme="minorHAnsi" w:hAnsiTheme="minorHAnsi"/>
          <w:szCs w:val="24"/>
        </w:rPr>
        <w:t xml:space="preserve"> </w:t>
      </w:r>
      <w:proofErr w:type="spellStart"/>
      <w:r w:rsidRPr="00527DFA">
        <w:rPr>
          <w:rFonts w:asciiTheme="minorHAnsi" w:hAnsiTheme="minorHAnsi"/>
          <w:szCs w:val="24"/>
        </w:rPr>
        <w:t>nových</w:t>
      </w:r>
      <w:proofErr w:type="spellEnd"/>
      <w:r w:rsidRPr="00527DFA">
        <w:rPr>
          <w:rFonts w:asciiTheme="minorHAnsi" w:hAnsiTheme="minorHAnsi"/>
          <w:szCs w:val="24"/>
        </w:rPr>
        <w:t xml:space="preserve"> </w:t>
      </w:r>
      <w:proofErr w:type="spellStart"/>
      <w:r w:rsidRPr="00527DFA">
        <w:rPr>
          <w:rFonts w:asciiTheme="minorHAnsi" w:hAnsiTheme="minorHAnsi"/>
          <w:szCs w:val="24"/>
        </w:rPr>
        <w:t>metód</w:t>
      </w:r>
      <w:proofErr w:type="spellEnd"/>
      <w:r w:rsidRPr="00527DFA">
        <w:rPr>
          <w:rFonts w:asciiTheme="minorHAnsi" w:hAnsiTheme="minorHAnsi"/>
          <w:szCs w:val="24"/>
        </w:rPr>
        <w:t xml:space="preserve"> </w:t>
      </w:r>
      <w:proofErr w:type="spellStart"/>
      <w:r w:rsidRPr="00527DFA">
        <w:rPr>
          <w:rFonts w:asciiTheme="minorHAnsi" w:hAnsiTheme="minorHAnsi"/>
          <w:szCs w:val="24"/>
        </w:rPr>
        <w:t>geometrickej</w:t>
      </w:r>
      <w:proofErr w:type="spellEnd"/>
      <w:r w:rsidRPr="00527DFA">
        <w:rPr>
          <w:rFonts w:asciiTheme="minorHAnsi" w:hAnsiTheme="minorHAnsi"/>
          <w:szCs w:val="24"/>
        </w:rPr>
        <w:t xml:space="preserve"> </w:t>
      </w:r>
      <w:proofErr w:type="spellStart"/>
      <w:r w:rsidRPr="00527DFA">
        <w:rPr>
          <w:rFonts w:asciiTheme="minorHAnsi" w:hAnsiTheme="minorHAnsi"/>
          <w:szCs w:val="24"/>
        </w:rPr>
        <w:t>analýzy</w:t>
      </w:r>
      <w:proofErr w:type="spellEnd"/>
      <w:r w:rsidRPr="00527DFA">
        <w:rPr>
          <w:rFonts w:asciiTheme="minorHAnsi" w:hAnsiTheme="minorHAnsi"/>
          <w:szCs w:val="24"/>
        </w:rPr>
        <w:t xml:space="preserve"> </w:t>
      </w:r>
      <w:proofErr w:type="spellStart"/>
      <w:r w:rsidRPr="00527DFA">
        <w:rPr>
          <w:rFonts w:asciiTheme="minorHAnsi" w:hAnsiTheme="minorHAnsi"/>
          <w:szCs w:val="24"/>
        </w:rPr>
        <w:t>tvaru</w:t>
      </w:r>
      <w:proofErr w:type="spellEnd"/>
      <w:r w:rsidRPr="00527DFA">
        <w:rPr>
          <w:rFonts w:asciiTheme="minorHAnsi" w:hAnsiTheme="minorHAnsi"/>
          <w:szCs w:val="24"/>
        </w:rPr>
        <w:t>.</w:t>
      </w:r>
    </w:p>
    <w:p w14:paraId="2A835889" w14:textId="77777777" w:rsidR="00070598" w:rsidRDefault="00802A53" w:rsidP="00802A53">
      <w:pPr>
        <w:pStyle w:val="Title"/>
        <w:jc w:val="left"/>
        <w:rPr>
          <w:rFonts w:asciiTheme="minorHAnsi" w:hAnsiTheme="minorHAnsi"/>
          <w:lang w:val="sk-SK"/>
        </w:rPr>
      </w:pPr>
      <w:r w:rsidRPr="00EB16FF">
        <w:rPr>
          <w:rFonts w:asciiTheme="minorHAnsi" w:hAnsiTheme="minorHAnsi"/>
          <w:lang w:val="sk-SK"/>
        </w:rPr>
        <w:t xml:space="preserve"> </w:t>
      </w:r>
    </w:p>
    <w:p w14:paraId="0BE85138" w14:textId="77777777" w:rsidR="00C5782A" w:rsidRDefault="00C5782A" w:rsidP="00802A53">
      <w:pPr>
        <w:pStyle w:val="Title"/>
        <w:jc w:val="left"/>
        <w:rPr>
          <w:rFonts w:asciiTheme="minorHAnsi" w:hAnsiTheme="minorHAnsi"/>
          <w:lang w:val="sk-SK"/>
        </w:rPr>
      </w:pPr>
    </w:p>
    <w:p w14:paraId="103501BC" w14:textId="77777777" w:rsidR="005D2636" w:rsidRPr="005D2636" w:rsidRDefault="005D2636" w:rsidP="005D2636">
      <w:pPr>
        <w:jc w:val="center"/>
        <w:rPr>
          <w:rFonts w:asciiTheme="minorHAnsi" w:hAnsiTheme="minorHAnsi"/>
          <w:b/>
          <w:sz w:val="24"/>
          <w:szCs w:val="24"/>
          <w:lang w:val="sk-SK"/>
        </w:rPr>
      </w:pPr>
      <w:r w:rsidRPr="005D2636">
        <w:rPr>
          <w:rFonts w:asciiTheme="minorHAnsi" w:hAnsiTheme="minorHAnsi"/>
          <w:b/>
          <w:sz w:val="24"/>
          <w:szCs w:val="24"/>
          <w:lang w:val="sk-SK"/>
        </w:rPr>
        <w:t>Dopracovanie metodiky stanovenia ekologického stavu vôd podľa rýb</w:t>
      </w:r>
      <w:r w:rsidR="000D1C62">
        <w:rPr>
          <w:rFonts w:asciiTheme="minorHAnsi" w:hAnsiTheme="minorHAnsi"/>
          <w:b/>
          <w:sz w:val="24"/>
          <w:szCs w:val="24"/>
          <w:lang w:val="sk-SK"/>
        </w:rPr>
        <w:t>, v zmysle Rámcovej smernice o vodách Európskej únie</w:t>
      </w:r>
      <w:r w:rsidR="00E81013">
        <w:rPr>
          <w:rFonts w:asciiTheme="minorHAnsi" w:hAnsiTheme="minorHAnsi"/>
          <w:b/>
          <w:sz w:val="24"/>
          <w:szCs w:val="24"/>
          <w:lang w:val="sk-SK"/>
        </w:rPr>
        <w:t xml:space="preserve"> (VÚVH, 2008)</w:t>
      </w:r>
    </w:p>
    <w:p w14:paraId="5C9034E7" w14:textId="77777777" w:rsidR="00E81013" w:rsidRDefault="00E81013" w:rsidP="00E81013">
      <w:pPr>
        <w:jc w:val="both"/>
        <w:rPr>
          <w:rFonts w:asciiTheme="minorHAnsi" w:hAnsiTheme="minorHAnsi"/>
          <w:sz w:val="24"/>
          <w:szCs w:val="24"/>
          <w:lang w:val="sk-SK"/>
        </w:rPr>
      </w:pPr>
    </w:p>
    <w:p w14:paraId="595E362D" w14:textId="498DB73C" w:rsidR="00E81013" w:rsidRPr="00E81013" w:rsidRDefault="00E81013" w:rsidP="00E81013">
      <w:pPr>
        <w:jc w:val="both"/>
        <w:rPr>
          <w:rFonts w:asciiTheme="minorHAnsi" w:hAnsiTheme="minorHAnsi"/>
          <w:sz w:val="24"/>
          <w:szCs w:val="24"/>
          <w:lang w:val="sk-SK"/>
        </w:rPr>
      </w:pPr>
      <w:r w:rsidRPr="00E81013">
        <w:rPr>
          <w:rFonts w:asciiTheme="minorHAnsi" w:hAnsiTheme="minorHAnsi"/>
          <w:sz w:val="24"/>
          <w:szCs w:val="24"/>
          <w:lang w:val="sk-SK"/>
        </w:rPr>
        <w:t xml:space="preserve">V roku 2000 Európska únia prijala prostredníctvom svojho parlamentu smernicu č. 2000/60/ES, ktorá určuje politiku EÚ využívania a ochrany vôd v ďalšom období. Nazýva sa Rámcová smernica o vodách (RSV) a jej cieľom je zabezpečiť trvalo udržateľné využívanie zdrojov vody v požadovanom množstve a vo vyhovujúcej kvalite aj pre budúce generácie. Slovenská republika sa ako členská krajina Európskej únie zaviazala </w:t>
      </w:r>
      <w:r w:rsidRPr="00E81013">
        <w:rPr>
          <w:rFonts w:asciiTheme="minorHAnsi" w:hAnsiTheme="minorHAnsi"/>
          <w:sz w:val="24"/>
          <w:szCs w:val="24"/>
          <w:lang w:val="sk-SK"/>
        </w:rPr>
        <w:lastRenderedPageBreak/>
        <w:t xml:space="preserve">implementovať túto smernicu do svojej legislatívy a uplatňovať ju v praxi. Cieľom tejto </w:t>
      </w:r>
      <w:r>
        <w:rPr>
          <w:rFonts w:asciiTheme="minorHAnsi" w:hAnsiTheme="minorHAnsi"/>
          <w:sz w:val="24"/>
          <w:szCs w:val="24"/>
          <w:lang w:val="sk-SK"/>
        </w:rPr>
        <w:t>úlohy bolo</w:t>
      </w:r>
      <w:r w:rsidRPr="00E81013">
        <w:rPr>
          <w:rFonts w:asciiTheme="minorHAnsi" w:hAnsiTheme="minorHAnsi"/>
          <w:sz w:val="24"/>
          <w:szCs w:val="24"/>
          <w:lang w:val="sk-SK"/>
        </w:rPr>
        <w:t xml:space="preserve"> nadviazať na doterajšie aktivity uskutočnené v Slovenskej republike v oblasti hodnotenia ekologického stavu slovenských tokov na základe ichtyofauny, identifikovať slabé miesta a navrhnúť nové riešenia tak, aby vznikla ucelená a funkčná národná metodika stanovovania ekologického stavu slovenských tokov na základe posúdenia stavu rybích spoločenstiev.</w:t>
      </w:r>
      <w:r>
        <w:rPr>
          <w:rFonts w:asciiTheme="minorHAnsi" w:hAnsiTheme="minorHAnsi"/>
          <w:sz w:val="24"/>
          <w:szCs w:val="24"/>
          <w:lang w:val="sk-SK"/>
        </w:rPr>
        <w:t xml:space="preserve"> Výsledkom úlohy je nová</w:t>
      </w:r>
      <w:r w:rsidRPr="00E81013">
        <w:rPr>
          <w:rFonts w:asciiTheme="minorHAnsi" w:hAnsiTheme="minorHAnsi"/>
          <w:sz w:val="24"/>
          <w:szCs w:val="24"/>
          <w:lang w:val="sk-SK"/>
        </w:rPr>
        <w:t xml:space="preserve"> metodika stanovenia ekologického stavu vôd podľa rýb</w:t>
      </w:r>
      <w:r>
        <w:rPr>
          <w:rFonts w:asciiTheme="minorHAnsi" w:hAnsiTheme="minorHAnsi"/>
          <w:sz w:val="24"/>
          <w:szCs w:val="24"/>
          <w:lang w:val="sk-SK"/>
        </w:rPr>
        <w:t>, ktorá</w:t>
      </w:r>
      <w:r w:rsidRPr="00E81013">
        <w:rPr>
          <w:rFonts w:asciiTheme="minorHAnsi" w:hAnsiTheme="minorHAnsi"/>
          <w:sz w:val="24"/>
          <w:szCs w:val="24"/>
          <w:lang w:val="sk-SK"/>
        </w:rPr>
        <w:t xml:space="preserve"> navrhuje zaviesť a používať nanovo vyvinutý vlastný </w:t>
      </w:r>
      <w:proofErr w:type="spellStart"/>
      <w:r>
        <w:rPr>
          <w:rFonts w:asciiTheme="minorHAnsi" w:hAnsiTheme="minorHAnsi"/>
          <w:sz w:val="24"/>
          <w:szCs w:val="24"/>
          <w:lang w:val="sk-SK"/>
        </w:rPr>
        <w:t>multimetrický</w:t>
      </w:r>
      <w:proofErr w:type="spellEnd"/>
      <w:r>
        <w:rPr>
          <w:rFonts w:asciiTheme="minorHAnsi" w:hAnsiTheme="minorHAnsi"/>
          <w:sz w:val="24"/>
          <w:szCs w:val="24"/>
          <w:lang w:val="sk-SK"/>
        </w:rPr>
        <w:t xml:space="preserve"> </w:t>
      </w:r>
      <w:r w:rsidRPr="00E81013">
        <w:rPr>
          <w:rFonts w:asciiTheme="minorHAnsi" w:hAnsiTheme="minorHAnsi"/>
          <w:sz w:val="24"/>
          <w:szCs w:val="24"/>
          <w:lang w:val="sk-SK"/>
        </w:rPr>
        <w:t xml:space="preserve">ukazovateľ – Slovenský ichtyologický index čiže </w:t>
      </w:r>
      <w:proofErr w:type="spellStart"/>
      <w:r w:rsidRPr="00E81013">
        <w:rPr>
          <w:rFonts w:asciiTheme="minorHAnsi" w:hAnsiTheme="minorHAnsi"/>
          <w:sz w:val="24"/>
          <w:szCs w:val="24"/>
          <w:lang w:val="sk-SK"/>
        </w:rPr>
        <w:t>Fish</w:t>
      </w:r>
      <w:proofErr w:type="spellEnd"/>
      <w:r w:rsidRPr="00E81013">
        <w:rPr>
          <w:rFonts w:asciiTheme="minorHAnsi" w:hAnsiTheme="minorHAnsi"/>
          <w:sz w:val="24"/>
          <w:szCs w:val="24"/>
          <w:lang w:val="sk-SK"/>
        </w:rPr>
        <w:t xml:space="preserve"> Index of Slovakia (FIS). Nový ukazovateľ FIS, ako aj </w:t>
      </w:r>
      <w:r>
        <w:rPr>
          <w:rFonts w:asciiTheme="minorHAnsi" w:hAnsiTheme="minorHAnsi"/>
          <w:sz w:val="24"/>
          <w:szCs w:val="24"/>
          <w:lang w:val="sk-SK"/>
        </w:rPr>
        <w:t xml:space="preserve">dopracovaná metodika </w:t>
      </w:r>
      <w:r w:rsidRPr="00E81013">
        <w:rPr>
          <w:rFonts w:asciiTheme="minorHAnsi" w:hAnsiTheme="minorHAnsi"/>
          <w:sz w:val="24"/>
          <w:szCs w:val="24"/>
          <w:lang w:val="sk-SK"/>
        </w:rPr>
        <w:t xml:space="preserve">vychádza zo štyroch hlavných princípov: 1) čo najväčšmi eliminovať nejednoznačnosť </w:t>
      </w:r>
      <w:r>
        <w:rPr>
          <w:rFonts w:asciiTheme="minorHAnsi" w:hAnsiTheme="minorHAnsi"/>
          <w:sz w:val="24"/>
          <w:szCs w:val="24"/>
          <w:lang w:val="sk-SK"/>
        </w:rPr>
        <w:t xml:space="preserve">používaných </w:t>
      </w:r>
      <w:r w:rsidRPr="00E81013">
        <w:rPr>
          <w:rFonts w:asciiTheme="minorHAnsi" w:hAnsiTheme="minorHAnsi"/>
          <w:sz w:val="24"/>
          <w:szCs w:val="24"/>
          <w:lang w:val="sk-SK"/>
        </w:rPr>
        <w:t xml:space="preserve">metrík, 2) čo najväčšmi zohľadniť </w:t>
      </w:r>
      <w:proofErr w:type="spellStart"/>
      <w:r w:rsidRPr="00E81013">
        <w:rPr>
          <w:rFonts w:asciiTheme="minorHAnsi" w:hAnsiTheme="minorHAnsi"/>
          <w:sz w:val="24"/>
          <w:szCs w:val="24"/>
          <w:lang w:val="sk-SK"/>
        </w:rPr>
        <w:t>komplexitu</w:t>
      </w:r>
      <w:proofErr w:type="spellEnd"/>
      <w:r w:rsidRPr="00E81013">
        <w:rPr>
          <w:rFonts w:asciiTheme="minorHAnsi" w:hAnsiTheme="minorHAnsi"/>
          <w:sz w:val="24"/>
          <w:szCs w:val="24"/>
          <w:lang w:val="sk-SK"/>
        </w:rPr>
        <w:t xml:space="preserve"> interakcií medzi </w:t>
      </w:r>
      <w:proofErr w:type="spellStart"/>
      <w:r w:rsidRPr="00E81013">
        <w:rPr>
          <w:rFonts w:asciiTheme="minorHAnsi" w:hAnsiTheme="minorHAnsi"/>
          <w:sz w:val="24"/>
          <w:szCs w:val="24"/>
          <w:lang w:val="sk-SK"/>
        </w:rPr>
        <w:t>disturbanciami</w:t>
      </w:r>
      <w:proofErr w:type="spellEnd"/>
      <w:r w:rsidRPr="00E81013">
        <w:rPr>
          <w:rFonts w:asciiTheme="minorHAnsi" w:hAnsiTheme="minorHAnsi"/>
          <w:sz w:val="24"/>
          <w:szCs w:val="24"/>
          <w:lang w:val="sk-SK"/>
        </w:rPr>
        <w:t xml:space="preserve"> a rybími spoločenstvami, 3) čo najväčšmi zachovať princíp jednoduchosti a 4) zabezpečiť použiteľnosť metrík aj napriek nedostatku údajov zo slovenských tokov. Dopracovaná metodika vrátane nového ukazovateľa FIS je navrhnutá tak, aby bola plne kompatibilná s metodikou pomocou </w:t>
      </w:r>
      <w:r w:rsidR="00C5782A">
        <w:rPr>
          <w:rFonts w:asciiTheme="minorHAnsi" w:hAnsiTheme="minorHAnsi"/>
          <w:sz w:val="24"/>
          <w:szCs w:val="24"/>
          <w:lang w:val="sk-SK"/>
        </w:rPr>
        <w:t xml:space="preserve"> </w:t>
      </w:r>
      <w:r w:rsidRPr="00E81013">
        <w:rPr>
          <w:rFonts w:asciiTheme="minorHAnsi" w:hAnsiTheme="minorHAnsi"/>
          <w:sz w:val="24"/>
          <w:szCs w:val="24"/>
          <w:lang w:val="sk-SK"/>
        </w:rPr>
        <w:t xml:space="preserve">ukazovateľa EFI+, ako aj s procesom </w:t>
      </w:r>
      <w:proofErr w:type="spellStart"/>
      <w:r w:rsidRPr="00E81013">
        <w:rPr>
          <w:rFonts w:asciiTheme="minorHAnsi" w:hAnsiTheme="minorHAnsi"/>
          <w:sz w:val="24"/>
          <w:szCs w:val="24"/>
          <w:lang w:val="sk-SK"/>
        </w:rPr>
        <w:t>interkalibrácie</w:t>
      </w:r>
      <w:proofErr w:type="spellEnd"/>
      <w:r w:rsidRPr="00E81013">
        <w:rPr>
          <w:rFonts w:asciiTheme="minorHAnsi" w:hAnsiTheme="minorHAnsi"/>
          <w:sz w:val="24"/>
          <w:szCs w:val="24"/>
          <w:lang w:val="sk-SK"/>
        </w:rPr>
        <w:t xml:space="preserve">. </w:t>
      </w:r>
      <w:r w:rsidR="00C5782A">
        <w:rPr>
          <w:rFonts w:asciiTheme="minorHAnsi" w:hAnsiTheme="minorHAnsi"/>
          <w:sz w:val="24"/>
          <w:szCs w:val="24"/>
          <w:lang w:val="sk-SK"/>
        </w:rPr>
        <w:t xml:space="preserve"> </w:t>
      </w:r>
      <w:r w:rsidRPr="00E81013">
        <w:rPr>
          <w:rFonts w:asciiTheme="minorHAnsi" w:hAnsiTheme="minorHAnsi"/>
          <w:sz w:val="24"/>
          <w:szCs w:val="24"/>
          <w:lang w:val="sk-SK"/>
        </w:rPr>
        <w:t xml:space="preserve">Súčasťou </w:t>
      </w:r>
      <w:r w:rsidR="00C5782A">
        <w:rPr>
          <w:rFonts w:asciiTheme="minorHAnsi" w:hAnsiTheme="minorHAnsi"/>
          <w:sz w:val="24"/>
          <w:szCs w:val="24"/>
          <w:lang w:val="sk-SK"/>
        </w:rPr>
        <w:t>me</w:t>
      </w:r>
      <w:r w:rsidRPr="00E81013">
        <w:rPr>
          <w:rFonts w:asciiTheme="minorHAnsi" w:hAnsiTheme="minorHAnsi"/>
          <w:sz w:val="24"/>
          <w:szCs w:val="24"/>
          <w:lang w:val="sk-SK"/>
        </w:rPr>
        <w:t>todiky aj je softvérový nástroj FIScalc1.1., ktorý pracuje v programe Microsoft Excel a umožňuje jednoduchý automatizovaný výpočet ukazovateľa FIS a následné stanovenie ekologického stavu monitorovaného úseku toku podľa rýb.</w:t>
      </w:r>
    </w:p>
    <w:p w14:paraId="0E5140AE" w14:textId="77777777" w:rsidR="005D2636" w:rsidRDefault="005D2636" w:rsidP="00802A53">
      <w:pPr>
        <w:pStyle w:val="Title"/>
        <w:jc w:val="left"/>
        <w:rPr>
          <w:rFonts w:asciiTheme="minorHAnsi" w:hAnsiTheme="minorHAnsi"/>
          <w:lang w:val="sk-SK"/>
        </w:rPr>
      </w:pPr>
    </w:p>
    <w:p w14:paraId="5E2B0F01" w14:textId="77777777" w:rsidR="005D2636" w:rsidRDefault="005D2636" w:rsidP="00802A53">
      <w:pPr>
        <w:pStyle w:val="Title"/>
        <w:jc w:val="left"/>
        <w:rPr>
          <w:rFonts w:asciiTheme="minorHAnsi" w:hAnsiTheme="minorHAnsi"/>
          <w:lang w:val="sk-SK"/>
        </w:rPr>
      </w:pPr>
    </w:p>
    <w:p w14:paraId="34EB7141" w14:textId="77777777" w:rsidR="00C5782A" w:rsidRDefault="00C5782A" w:rsidP="00EB16FF">
      <w:pPr>
        <w:pStyle w:val="BodyText"/>
        <w:jc w:val="center"/>
        <w:rPr>
          <w:rFonts w:asciiTheme="minorHAnsi" w:hAnsiTheme="minorHAnsi"/>
          <w:b/>
          <w:lang w:val="sk-SK"/>
        </w:rPr>
      </w:pPr>
    </w:p>
    <w:p w14:paraId="4764A6ED" w14:textId="77777777" w:rsidR="00C5782A" w:rsidRDefault="00C5782A" w:rsidP="00EB16FF">
      <w:pPr>
        <w:pStyle w:val="BodyText"/>
        <w:jc w:val="center"/>
        <w:rPr>
          <w:rFonts w:asciiTheme="minorHAnsi" w:hAnsiTheme="minorHAnsi"/>
          <w:b/>
          <w:lang w:val="sk-SK"/>
        </w:rPr>
      </w:pPr>
    </w:p>
    <w:p w14:paraId="7B64A38B" w14:textId="77777777" w:rsidR="00EB16FF" w:rsidRPr="00EB16FF" w:rsidRDefault="00EB16FF" w:rsidP="00EB16FF">
      <w:pPr>
        <w:pStyle w:val="BodyText"/>
        <w:jc w:val="center"/>
        <w:rPr>
          <w:rFonts w:asciiTheme="minorHAnsi" w:hAnsiTheme="minorHAnsi"/>
          <w:b/>
          <w:szCs w:val="24"/>
          <w:lang w:val="sk-SK"/>
        </w:rPr>
      </w:pPr>
      <w:r w:rsidRPr="00EB16FF">
        <w:rPr>
          <w:rFonts w:asciiTheme="minorHAnsi" w:hAnsiTheme="minorHAnsi"/>
          <w:b/>
          <w:lang w:val="sk-SK"/>
        </w:rPr>
        <w:t xml:space="preserve">Invázne ryby v povodí Dunaja: od morfológie, ontogenézy a epigenézy k ekológii a evolúcii </w:t>
      </w:r>
      <w:r w:rsidRPr="00EB16FF">
        <w:rPr>
          <w:rFonts w:asciiTheme="minorHAnsi" w:hAnsiTheme="minorHAnsi"/>
          <w:b/>
          <w:szCs w:val="24"/>
          <w:lang w:val="sk-SK"/>
        </w:rPr>
        <w:t>(VEGA, projekt č. 1/</w:t>
      </w:r>
      <w:r w:rsidR="00B61D63">
        <w:rPr>
          <w:rFonts w:asciiTheme="minorHAnsi" w:hAnsiTheme="minorHAnsi"/>
          <w:b/>
          <w:szCs w:val="24"/>
          <w:lang w:val="sk-SK"/>
        </w:rPr>
        <w:t>0226/08</w:t>
      </w:r>
      <w:r w:rsidRPr="00EB16FF">
        <w:rPr>
          <w:rFonts w:asciiTheme="minorHAnsi" w:hAnsiTheme="minorHAnsi"/>
          <w:b/>
          <w:szCs w:val="24"/>
          <w:lang w:val="sk-SK"/>
        </w:rPr>
        <w:t>, 200</w:t>
      </w:r>
      <w:r w:rsidR="007D03B4">
        <w:rPr>
          <w:rFonts w:asciiTheme="minorHAnsi" w:hAnsiTheme="minorHAnsi"/>
          <w:b/>
          <w:szCs w:val="24"/>
          <w:lang w:val="sk-SK"/>
        </w:rPr>
        <w:t>8-2010</w:t>
      </w:r>
      <w:r w:rsidRPr="00EB16FF">
        <w:rPr>
          <w:rFonts w:asciiTheme="minorHAnsi" w:hAnsiTheme="minorHAnsi"/>
          <w:b/>
          <w:szCs w:val="24"/>
          <w:lang w:val="sk-SK"/>
        </w:rPr>
        <w:t>)</w:t>
      </w:r>
    </w:p>
    <w:p w14:paraId="5EE2F658" w14:textId="77777777" w:rsidR="00B373E6" w:rsidRPr="00EB16FF" w:rsidRDefault="00B373E6" w:rsidP="00EB16FF">
      <w:pPr>
        <w:pStyle w:val="Title"/>
        <w:rPr>
          <w:rFonts w:asciiTheme="minorHAnsi" w:hAnsiTheme="minorHAnsi"/>
          <w:lang w:val="sk-SK"/>
        </w:rPr>
      </w:pPr>
    </w:p>
    <w:p w14:paraId="441168B5" w14:textId="55ECA571" w:rsidR="00B373E6" w:rsidRDefault="00B61D63" w:rsidP="00B61D63">
      <w:pPr>
        <w:pStyle w:val="Title"/>
        <w:jc w:val="both"/>
        <w:rPr>
          <w:rFonts w:asciiTheme="minorHAnsi" w:hAnsiTheme="minorHAnsi"/>
          <w:b w:val="0"/>
          <w:lang w:val="sk-SK"/>
        </w:rPr>
      </w:pPr>
      <w:r w:rsidRPr="00B61D63">
        <w:rPr>
          <w:rFonts w:asciiTheme="minorHAnsi" w:hAnsiTheme="minorHAnsi"/>
          <w:b w:val="0"/>
          <w:lang w:val="sk-SK"/>
        </w:rPr>
        <w:t>Projekt rieši problematiku inváznych organizmov (rýb), ktorá už nadobudla globálne rozmery. Nadväzuje na</w:t>
      </w:r>
      <w:r>
        <w:rPr>
          <w:rFonts w:asciiTheme="minorHAnsi" w:hAnsiTheme="minorHAnsi"/>
          <w:b w:val="0"/>
          <w:lang w:val="sk-SK"/>
        </w:rPr>
        <w:t xml:space="preserve"> predchádzajúce projekty riešiteľ</w:t>
      </w:r>
      <w:r w:rsidRPr="00B61D63">
        <w:rPr>
          <w:rFonts w:asciiTheme="minorHAnsi" w:hAnsiTheme="minorHAnsi"/>
          <w:b w:val="0"/>
          <w:lang w:val="sk-SK"/>
        </w:rPr>
        <w:t xml:space="preserve">ov. Ontogenéza </w:t>
      </w:r>
      <w:proofErr w:type="spellStart"/>
      <w:r w:rsidRPr="00B61D63">
        <w:rPr>
          <w:rFonts w:asciiTheme="minorHAnsi" w:hAnsiTheme="minorHAnsi"/>
          <w:b w:val="0"/>
          <w:lang w:val="sk-SK"/>
        </w:rPr>
        <w:t>mnohobun</w:t>
      </w:r>
      <w:r>
        <w:rPr>
          <w:rFonts w:asciiTheme="minorHAnsi" w:hAnsiTheme="minorHAnsi"/>
          <w:b w:val="0"/>
          <w:lang w:val="sk-SK"/>
        </w:rPr>
        <w:t>-</w:t>
      </w:r>
      <w:r w:rsidRPr="00B61D63">
        <w:rPr>
          <w:rFonts w:asciiTheme="minorHAnsi" w:hAnsiTheme="minorHAnsi"/>
          <w:b w:val="0"/>
          <w:lang w:val="sk-SK"/>
        </w:rPr>
        <w:t>kových</w:t>
      </w:r>
      <w:proofErr w:type="spellEnd"/>
      <w:r w:rsidRPr="00B61D63">
        <w:rPr>
          <w:rFonts w:asciiTheme="minorHAnsi" w:hAnsiTheme="minorHAnsi"/>
          <w:b w:val="0"/>
          <w:lang w:val="sk-SK"/>
        </w:rPr>
        <w:t xml:space="preserve"> organiz</w:t>
      </w:r>
      <w:r>
        <w:rPr>
          <w:rFonts w:asciiTheme="minorHAnsi" w:hAnsiTheme="minorHAnsi"/>
          <w:b w:val="0"/>
          <w:lang w:val="sk-SK"/>
        </w:rPr>
        <w:t xml:space="preserve">mov má </w:t>
      </w:r>
      <w:proofErr w:type="spellStart"/>
      <w:r>
        <w:rPr>
          <w:rFonts w:asciiTheme="minorHAnsi" w:hAnsiTheme="minorHAnsi"/>
          <w:b w:val="0"/>
          <w:lang w:val="sk-SK"/>
        </w:rPr>
        <w:t>velký</w:t>
      </w:r>
      <w:proofErr w:type="spellEnd"/>
      <w:r>
        <w:rPr>
          <w:rFonts w:asciiTheme="minorHAnsi" w:hAnsiTheme="minorHAnsi"/>
          <w:b w:val="0"/>
          <w:lang w:val="sk-SK"/>
        </w:rPr>
        <w:t xml:space="preserve"> potenciál generovať </w:t>
      </w:r>
      <w:r w:rsidRPr="00B61D63">
        <w:rPr>
          <w:rFonts w:asciiTheme="minorHAnsi" w:hAnsiTheme="minorHAnsi"/>
          <w:b w:val="0"/>
          <w:lang w:val="sk-SK"/>
        </w:rPr>
        <w:t xml:space="preserve">rozmanité fenotypy, a to prostredníctvom epigenézy. </w:t>
      </w:r>
      <w:proofErr w:type="spellStart"/>
      <w:r w:rsidRPr="00B61D63">
        <w:rPr>
          <w:rFonts w:asciiTheme="minorHAnsi" w:hAnsiTheme="minorHAnsi"/>
          <w:b w:val="0"/>
          <w:lang w:val="sk-SK"/>
        </w:rPr>
        <w:t>Fenotypová</w:t>
      </w:r>
      <w:proofErr w:type="spellEnd"/>
      <w:r w:rsidRPr="00B61D63">
        <w:rPr>
          <w:rFonts w:asciiTheme="minorHAnsi" w:hAnsiTheme="minorHAnsi"/>
          <w:b w:val="0"/>
          <w:lang w:val="sk-SK"/>
        </w:rPr>
        <w:t xml:space="preserve"> </w:t>
      </w:r>
      <w:proofErr w:type="spellStart"/>
      <w:r w:rsidRPr="00B61D63">
        <w:rPr>
          <w:rFonts w:asciiTheme="minorHAnsi" w:hAnsiTheme="minorHAnsi"/>
          <w:b w:val="0"/>
          <w:lang w:val="sk-SK"/>
        </w:rPr>
        <w:t>plasticita</w:t>
      </w:r>
      <w:proofErr w:type="spellEnd"/>
      <w:r w:rsidRPr="00B61D63">
        <w:rPr>
          <w:rFonts w:asciiTheme="minorHAnsi" w:hAnsiTheme="minorHAnsi"/>
          <w:b w:val="0"/>
          <w:lang w:val="sk-SK"/>
        </w:rPr>
        <w:t xml:space="preserve"> a biologická flexibilita sú pritom</w:t>
      </w:r>
      <w:r>
        <w:rPr>
          <w:rFonts w:asciiTheme="minorHAnsi" w:hAnsiTheme="minorHAnsi"/>
          <w:b w:val="0"/>
          <w:lang w:val="sk-SK"/>
        </w:rPr>
        <w:t xml:space="preserve"> </w:t>
      </w:r>
      <w:r w:rsidRPr="00B61D63">
        <w:rPr>
          <w:rFonts w:asciiTheme="minorHAnsi" w:hAnsiTheme="minorHAnsi"/>
          <w:b w:val="0"/>
          <w:lang w:val="sk-SK"/>
        </w:rPr>
        <w:t>vlastnosti, ktoré biologický druh potrebuje v novom prostredí na založenie populácie a prípadné invázne</w:t>
      </w:r>
      <w:r>
        <w:rPr>
          <w:rFonts w:asciiTheme="minorHAnsi" w:hAnsiTheme="minorHAnsi"/>
          <w:b w:val="0"/>
          <w:lang w:val="sk-SK"/>
        </w:rPr>
        <w:t xml:space="preserve"> šírenie. Náplň</w:t>
      </w:r>
      <w:r w:rsidRPr="00B61D63">
        <w:rPr>
          <w:rFonts w:asciiTheme="minorHAnsi" w:hAnsiTheme="minorHAnsi"/>
          <w:b w:val="0"/>
          <w:lang w:val="sk-SK"/>
        </w:rPr>
        <w:t xml:space="preserve">ou projektu je preto riešenie otázky pôsobenia epigenetických mechanizmov na </w:t>
      </w:r>
      <w:proofErr w:type="spellStart"/>
      <w:r w:rsidRPr="00B61D63">
        <w:rPr>
          <w:rFonts w:asciiTheme="minorHAnsi" w:hAnsiTheme="minorHAnsi"/>
          <w:b w:val="0"/>
          <w:lang w:val="sk-SK"/>
        </w:rPr>
        <w:t>úspešnost</w:t>
      </w:r>
      <w:proofErr w:type="spellEnd"/>
      <w:r>
        <w:rPr>
          <w:rFonts w:asciiTheme="minorHAnsi" w:hAnsiTheme="minorHAnsi"/>
          <w:b w:val="0"/>
          <w:lang w:val="sk-SK"/>
        </w:rPr>
        <w:t xml:space="preserve"> </w:t>
      </w:r>
      <w:r w:rsidRPr="00B61D63">
        <w:rPr>
          <w:rFonts w:asciiTheme="minorHAnsi" w:hAnsiTheme="minorHAnsi"/>
          <w:b w:val="0"/>
          <w:lang w:val="sk-SK"/>
        </w:rPr>
        <w:t>inv</w:t>
      </w:r>
      <w:r>
        <w:rPr>
          <w:rFonts w:asciiTheme="minorHAnsi" w:hAnsiTheme="minorHAnsi"/>
          <w:b w:val="0"/>
          <w:lang w:val="sk-SK"/>
        </w:rPr>
        <w:t>áznych organizmov. Významnou súčasť</w:t>
      </w:r>
      <w:r w:rsidRPr="00B61D63">
        <w:rPr>
          <w:rFonts w:asciiTheme="minorHAnsi" w:hAnsiTheme="minorHAnsi"/>
          <w:b w:val="0"/>
          <w:lang w:val="sk-SK"/>
        </w:rPr>
        <w:t>ou projektu je testovanie predikcií a hypotéz vyplývajúcich z</w:t>
      </w:r>
      <w:r>
        <w:rPr>
          <w:rFonts w:asciiTheme="minorHAnsi" w:hAnsiTheme="minorHAnsi"/>
          <w:b w:val="0"/>
          <w:lang w:val="sk-SK"/>
        </w:rPr>
        <w:t xml:space="preserve"> </w:t>
      </w:r>
      <w:r w:rsidRPr="00B61D63">
        <w:rPr>
          <w:rFonts w:asciiTheme="minorHAnsi" w:hAnsiTheme="minorHAnsi"/>
          <w:b w:val="0"/>
          <w:lang w:val="sk-SK"/>
        </w:rPr>
        <w:t>predchádzajúcich projektov. Medzi vedecké ciele projektu preto patrí aj testovanie 1) hypotézy o</w:t>
      </w:r>
      <w:r>
        <w:rPr>
          <w:rFonts w:asciiTheme="minorHAnsi" w:hAnsiTheme="minorHAnsi"/>
          <w:b w:val="0"/>
          <w:lang w:val="sk-SK"/>
        </w:rPr>
        <w:t> </w:t>
      </w:r>
      <w:r w:rsidRPr="00B61D63">
        <w:rPr>
          <w:rFonts w:asciiTheme="minorHAnsi" w:hAnsiTheme="minorHAnsi"/>
          <w:b w:val="0"/>
          <w:lang w:val="sk-SK"/>
        </w:rPr>
        <w:t>pôsobení</w:t>
      </w:r>
      <w:r>
        <w:rPr>
          <w:rFonts w:asciiTheme="minorHAnsi" w:hAnsiTheme="minorHAnsi"/>
          <w:b w:val="0"/>
          <w:lang w:val="sk-SK"/>
        </w:rPr>
        <w:t xml:space="preserve"> </w:t>
      </w:r>
      <w:r w:rsidRPr="00B61D63">
        <w:rPr>
          <w:rFonts w:asciiTheme="minorHAnsi" w:hAnsiTheme="minorHAnsi"/>
          <w:b w:val="0"/>
          <w:lang w:val="sk-SK"/>
        </w:rPr>
        <w:t>zotrva</w:t>
      </w:r>
      <w:r>
        <w:rPr>
          <w:rFonts w:asciiTheme="minorHAnsi" w:hAnsiTheme="minorHAnsi"/>
          <w:b w:val="0"/>
          <w:lang w:val="sk-SK"/>
        </w:rPr>
        <w:t>čnosti epigenetických dedič</w:t>
      </w:r>
      <w:r w:rsidRPr="00B61D63">
        <w:rPr>
          <w:rFonts w:asciiTheme="minorHAnsi" w:hAnsiTheme="minorHAnsi"/>
          <w:b w:val="0"/>
          <w:lang w:val="sk-SK"/>
        </w:rPr>
        <w:t>ných systémov na formovanie alternatívnych ontogenetických trajektórií, 2)</w:t>
      </w:r>
      <w:r>
        <w:rPr>
          <w:rFonts w:asciiTheme="minorHAnsi" w:hAnsiTheme="minorHAnsi"/>
          <w:b w:val="0"/>
          <w:lang w:val="sk-SK"/>
        </w:rPr>
        <w:t xml:space="preserve"> </w:t>
      </w:r>
      <w:r w:rsidRPr="00B61D63">
        <w:rPr>
          <w:rFonts w:asciiTheme="minorHAnsi" w:hAnsiTheme="minorHAnsi"/>
          <w:b w:val="0"/>
          <w:lang w:val="sk-SK"/>
        </w:rPr>
        <w:t>predi</w:t>
      </w:r>
      <w:r>
        <w:rPr>
          <w:rFonts w:asciiTheme="minorHAnsi" w:hAnsiTheme="minorHAnsi"/>
          <w:b w:val="0"/>
          <w:lang w:val="sk-SK"/>
        </w:rPr>
        <w:t>kcie o rozdielnom vývoji populač</w:t>
      </w:r>
      <w:r w:rsidRPr="00B61D63">
        <w:rPr>
          <w:rFonts w:asciiTheme="minorHAnsi" w:hAnsiTheme="minorHAnsi"/>
          <w:b w:val="0"/>
          <w:lang w:val="sk-SK"/>
        </w:rPr>
        <w:t xml:space="preserve">nej dynamiky </w:t>
      </w:r>
      <w:r>
        <w:rPr>
          <w:rFonts w:asciiTheme="minorHAnsi" w:hAnsiTheme="minorHAnsi"/>
          <w:b w:val="0"/>
          <w:lang w:val="sk-SK"/>
        </w:rPr>
        <w:t>inváznych druhov. Významným cieľ</w:t>
      </w:r>
      <w:r w:rsidRPr="00B61D63">
        <w:rPr>
          <w:rFonts w:asciiTheme="minorHAnsi" w:hAnsiTheme="minorHAnsi"/>
          <w:b w:val="0"/>
          <w:lang w:val="sk-SK"/>
        </w:rPr>
        <w:t>om projektu je aj</w:t>
      </w:r>
      <w:r>
        <w:rPr>
          <w:rFonts w:asciiTheme="minorHAnsi" w:hAnsiTheme="minorHAnsi"/>
          <w:b w:val="0"/>
          <w:lang w:val="sk-SK"/>
        </w:rPr>
        <w:t xml:space="preserve"> </w:t>
      </w:r>
      <w:r w:rsidRPr="00B61D63">
        <w:rPr>
          <w:rFonts w:asciiTheme="minorHAnsi" w:hAnsiTheme="minorHAnsi"/>
          <w:b w:val="0"/>
          <w:lang w:val="sk-SK"/>
        </w:rPr>
        <w:t>vyhodnotenie potenciálneho vplyvu epigenetických mechanizmov na procesy evolúcie</w:t>
      </w:r>
      <w:r>
        <w:rPr>
          <w:rFonts w:asciiTheme="minorHAnsi" w:hAnsiTheme="minorHAnsi"/>
          <w:b w:val="0"/>
          <w:lang w:val="sk-SK"/>
        </w:rPr>
        <w:t>.</w:t>
      </w:r>
    </w:p>
    <w:p w14:paraId="6AEAC051" w14:textId="77777777" w:rsidR="00F9798B" w:rsidRDefault="00F9798B" w:rsidP="00B61D63">
      <w:pPr>
        <w:pStyle w:val="Title"/>
        <w:jc w:val="both"/>
        <w:rPr>
          <w:rFonts w:asciiTheme="minorHAnsi" w:hAnsiTheme="minorHAnsi"/>
          <w:b w:val="0"/>
          <w:lang w:val="sk-SK"/>
        </w:rPr>
      </w:pPr>
    </w:p>
    <w:p w14:paraId="4C3B4FFE" w14:textId="77777777" w:rsidR="00C5782A" w:rsidRDefault="00C5782A" w:rsidP="006D5D6B">
      <w:pPr>
        <w:pStyle w:val="Title"/>
        <w:rPr>
          <w:rFonts w:ascii="Calibri" w:hAnsi="Calibri" w:cs="Arial"/>
          <w:szCs w:val="24"/>
          <w:lang w:val="sk-SK"/>
        </w:rPr>
      </w:pPr>
    </w:p>
    <w:p w14:paraId="1A78A069" w14:textId="77777777" w:rsidR="006D5D6B" w:rsidRDefault="006D5D6B" w:rsidP="006D5D6B">
      <w:pPr>
        <w:pStyle w:val="Title"/>
        <w:rPr>
          <w:rFonts w:asciiTheme="minorHAnsi" w:hAnsiTheme="minorHAnsi" w:cs="Arial"/>
          <w:szCs w:val="24"/>
          <w:lang w:val="sk-SK"/>
        </w:rPr>
      </w:pPr>
      <w:proofErr w:type="spellStart"/>
      <w:r w:rsidRPr="006D5D6B">
        <w:rPr>
          <w:rFonts w:ascii="Calibri" w:hAnsi="Calibri" w:cs="Arial"/>
          <w:szCs w:val="24"/>
          <w:lang w:val="sk-SK"/>
        </w:rPr>
        <w:t>Fenotypová</w:t>
      </w:r>
      <w:proofErr w:type="spellEnd"/>
      <w:r w:rsidRPr="006D5D6B">
        <w:rPr>
          <w:rFonts w:ascii="Calibri" w:hAnsi="Calibri" w:cs="Arial"/>
          <w:szCs w:val="24"/>
          <w:lang w:val="sk-SK"/>
        </w:rPr>
        <w:t xml:space="preserve"> </w:t>
      </w:r>
      <w:proofErr w:type="spellStart"/>
      <w:r w:rsidRPr="006D5D6B">
        <w:rPr>
          <w:rFonts w:ascii="Calibri" w:hAnsi="Calibri" w:cs="Arial"/>
          <w:szCs w:val="24"/>
          <w:lang w:val="sk-SK"/>
        </w:rPr>
        <w:t>plasticita</w:t>
      </w:r>
      <w:proofErr w:type="spellEnd"/>
      <w:r w:rsidRPr="006D5D6B">
        <w:rPr>
          <w:rFonts w:ascii="Calibri" w:hAnsi="Calibri" w:cs="Arial"/>
          <w:szCs w:val="24"/>
          <w:lang w:val="sk-SK"/>
        </w:rPr>
        <w:t xml:space="preserve"> inváznych populácií </w:t>
      </w:r>
      <w:proofErr w:type="spellStart"/>
      <w:r w:rsidRPr="006D5D6B">
        <w:rPr>
          <w:rFonts w:ascii="Calibri" w:hAnsi="Calibri" w:cs="Arial"/>
          <w:szCs w:val="24"/>
          <w:lang w:val="sk-SK"/>
        </w:rPr>
        <w:t>hrúzovca</w:t>
      </w:r>
      <w:proofErr w:type="spellEnd"/>
      <w:r w:rsidRPr="006D5D6B">
        <w:rPr>
          <w:rFonts w:ascii="Calibri" w:hAnsi="Calibri" w:cs="Arial"/>
          <w:szCs w:val="24"/>
          <w:lang w:val="sk-SK"/>
        </w:rPr>
        <w:t xml:space="preserve"> sieťovaného</w:t>
      </w:r>
      <w:r>
        <w:rPr>
          <w:rFonts w:ascii="Calibri" w:hAnsi="Calibri" w:cs="Arial"/>
          <w:szCs w:val="24"/>
          <w:lang w:val="sk-SK"/>
        </w:rPr>
        <w:t xml:space="preserve"> (INVADER)</w:t>
      </w:r>
    </w:p>
    <w:p w14:paraId="20AEAD85" w14:textId="77777777" w:rsidR="00F9798B" w:rsidRDefault="006D5D6B" w:rsidP="006D5D6B">
      <w:pPr>
        <w:pStyle w:val="Title"/>
        <w:rPr>
          <w:rFonts w:asciiTheme="minorHAnsi" w:hAnsiTheme="minorHAnsi" w:cs="Arial"/>
          <w:bCs/>
          <w:szCs w:val="24"/>
          <w:lang w:val="sk-SK"/>
        </w:rPr>
      </w:pPr>
      <w:r w:rsidRPr="006D5D6B">
        <w:rPr>
          <w:rFonts w:asciiTheme="minorHAnsi" w:hAnsiTheme="minorHAnsi" w:cs="Arial"/>
          <w:szCs w:val="24"/>
          <w:lang w:val="sk-SK"/>
        </w:rPr>
        <w:t xml:space="preserve">(APVV, projekt č. </w:t>
      </w:r>
      <w:r w:rsidRPr="006D5D6B">
        <w:rPr>
          <w:rFonts w:asciiTheme="minorHAnsi" w:hAnsiTheme="minorHAnsi" w:cs="Arial"/>
          <w:bCs/>
          <w:szCs w:val="24"/>
          <w:lang w:val="sk-SK"/>
        </w:rPr>
        <w:t>L</w:t>
      </w:r>
      <w:r>
        <w:rPr>
          <w:rFonts w:asciiTheme="minorHAnsi" w:hAnsiTheme="minorHAnsi" w:cs="Arial"/>
          <w:bCs/>
          <w:szCs w:val="24"/>
          <w:lang w:val="sk-SK"/>
        </w:rPr>
        <w:t>PP-0154-09, 2009-2012)</w:t>
      </w:r>
    </w:p>
    <w:p w14:paraId="684384D5" w14:textId="77777777" w:rsidR="006D5D6B" w:rsidRDefault="006D5D6B" w:rsidP="006D5D6B">
      <w:pPr>
        <w:pStyle w:val="Title"/>
        <w:rPr>
          <w:rFonts w:asciiTheme="minorHAnsi" w:hAnsiTheme="minorHAnsi" w:cs="Arial"/>
          <w:bCs/>
          <w:szCs w:val="24"/>
          <w:lang w:val="sk-SK"/>
        </w:rPr>
      </w:pPr>
    </w:p>
    <w:p w14:paraId="0AB034BE" w14:textId="1965BB84" w:rsidR="006D5D6B" w:rsidRPr="006D5D6B" w:rsidRDefault="00EB35E6" w:rsidP="006D5D6B">
      <w:pPr>
        <w:jc w:val="both"/>
        <w:rPr>
          <w:rFonts w:asciiTheme="minorHAnsi" w:hAnsiTheme="minorHAnsi"/>
          <w:sz w:val="24"/>
          <w:szCs w:val="24"/>
          <w:lang w:val="sk-SK"/>
        </w:rPr>
      </w:pPr>
      <w:r>
        <w:rPr>
          <w:rFonts w:asciiTheme="minorHAnsi" w:hAnsiTheme="minorHAnsi"/>
          <w:sz w:val="24"/>
          <w:szCs w:val="24"/>
          <w:lang w:val="sk-SK"/>
        </w:rPr>
        <w:t>P</w:t>
      </w:r>
      <w:r w:rsidR="006D5D6B" w:rsidRPr="006D5D6B">
        <w:rPr>
          <w:rFonts w:asciiTheme="minorHAnsi" w:hAnsiTheme="minorHAnsi"/>
          <w:sz w:val="24"/>
          <w:szCs w:val="24"/>
          <w:lang w:val="sk-SK"/>
        </w:rPr>
        <w:t xml:space="preserve">rojekt sa zameriava na riešenie problematiky invázií sladkovodných rýb, a to prostredníctvom štúdia interakcií medzi potenciálom skúmaného druhu vytvárať </w:t>
      </w:r>
      <w:r w:rsidR="006D5D6B" w:rsidRPr="006D5D6B">
        <w:rPr>
          <w:rFonts w:asciiTheme="minorHAnsi" w:hAnsiTheme="minorHAnsi"/>
          <w:sz w:val="24"/>
          <w:szCs w:val="24"/>
          <w:lang w:val="sk-SK"/>
        </w:rPr>
        <w:lastRenderedPageBreak/>
        <w:t xml:space="preserve">alternatívne ontogenézy a jeho schopnosťou flexibilne modifikovať svoje reprodukčné stratégie. Vedecký prínos projektu spočíva v dvoch rovinách – rozšíri naše poznanie jednak o mechanizmoch biologických invázií (to má aj praktické implikácie) a jednak o flexibilite životných stratégií sladkovodných rýb ako takých. Hlavným cieľom projektu je testovať hypotézu, že čerstvo etablované invázne populácie </w:t>
      </w:r>
      <w:proofErr w:type="spellStart"/>
      <w:r w:rsidR="006D5D6B" w:rsidRPr="006D5D6B">
        <w:rPr>
          <w:rFonts w:asciiTheme="minorHAnsi" w:hAnsiTheme="minorHAnsi"/>
          <w:sz w:val="24"/>
          <w:szCs w:val="24"/>
          <w:lang w:val="sk-SK"/>
        </w:rPr>
        <w:t>hrúzovca</w:t>
      </w:r>
      <w:proofErr w:type="spellEnd"/>
      <w:r w:rsidR="006D5D6B" w:rsidRPr="006D5D6B">
        <w:rPr>
          <w:rFonts w:asciiTheme="minorHAnsi" w:hAnsiTheme="minorHAnsi"/>
          <w:sz w:val="24"/>
          <w:szCs w:val="24"/>
          <w:lang w:val="sk-SK"/>
        </w:rPr>
        <w:t xml:space="preserve"> sa vyznačujú posunom k menej špecializovanej (</w:t>
      </w:r>
      <w:proofErr w:type="spellStart"/>
      <w:r w:rsidR="006D5D6B" w:rsidRPr="006D5D6B">
        <w:rPr>
          <w:rFonts w:asciiTheme="minorHAnsi" w:hAnsiTheme="minorHAnsi"/>
          <w:sz w:val="24"/>
          <w:szCs w:val="24"/>
          <w:lang w:val="sk-SK"/>
        </w:rPr>
        <w:t>t.j</w:t>
      </w:r>
      <w:proofErr w:type="spellEnd"/>
      <w:r w:rsidR="006D5D6B" w:rsidRPr="006D5D6B">
        <w:rPr>
          <w:rFonts w:asciiTheme="minorHAnsi" w:hAnsiTheme="minorHAnsi"/>
          <w:sz w:val="24"/>
          <w:szCs w:val="24"/>
          <w:lang w:val="sk-SK"/>
        </w:rPr>
        <w:t>. k </w:t>
      </w:r>
      <w:proofErr w:type="spellStart"/>
      <w:r w:rsidR="006D5D6B" w:rsidRPr="006D5D6B">
        <w:rPr>
          <w:rFonts w:asciiTheme="minorHAnsi" w:hAnsiTheme="minorHAnsi"/>
          <w:sz w:val="24"/>
          <w:szCs w:val="24"/>
          <w:lang w:val="sk-SK"/>
        </w:rPr>
        <w:t>prekociálnej</w:t>
      </w:r>
      <w:proofErr w:type="spellEnd"/>
      <w:r w:rsidR="006D5D6B" w:rsidRPr="006D5D6B">
        <w:rPr>
          <w:rFonts w:asciiTheme="minorHAnsi" w:hAnsiTheme="minorHAnsi"/>
          <w:sz w:val="24"/>
          <w:szCs w:val="24"/>
          <w:lang w:val="sk-SK"/>
        </w:rPr>
        <w:t xml:space="preserve">) ontogenetickej trajektórii a stratégii, avšak po určitom čase sa vrátia späť k špecializovanejšej ontogenetickej trajektórii a stratégii, ktorá je vlastná natívnym populáciám.  Splnenie hlavného cieľa si vyžaduje splniť aj špecifické ciele, napríklad vyhodnotiť vek a rast populácií skúmaného druhu, ktoré sú preukazne prítomné v danom </w:t>
      </w:r>
      <w:proofErr w:type="spellStart"/>
      <w:r w:rsidR="006D5D6B" w:rsidRPr="006D5D6B">
        <w:rPr>
          <w:rFonts w:asciiTheme="minorHAnsi" w:hAnsiTheme="minorHAnsi"/>
          <w:sz w:val="24"/>
          <w:szCs w:val="24"/>
          <w:lang w:val="sk-SK"/>
        </w:rPr>
        <w:t>habitate</w:t>
      </w:r>
      <w:proofErr w:type="spellEnd"/>
      <w:r w:rsidR="006D5D6B" w:rsidRPr="006D5D6B">
        <w:rPr>
          <w:rFonts w:asciiTheme="minorHAnsi" w:hAnsiTheme="minorHAnsi"/>
          <w:sz w:val="24"/>
          <w:szCs w:val="24"/>
          <w:lang w:val="sk-SK"/>
        </w:rPr>
        <w:t xml:space="preserve"> viac ako 10 rokov; analyzovať ich </w:t>
      </w:r>
      <w:r w:rsidR="00E71FF8">
        <w:rPr>
          <w:rFonts w:asciiTheme="minorHAnsi" w:hAnsiTheme="minorHAnsi"/>
          <w:sz w:val="24"/>
          <w:szCs w:val="24"/>
          <w:lang w:val="sk-SK"/>
        </w:rPr>
        <w:t xml:space="preserve"> </w:t>
      </w:r>
      <w:r w:rsidR="006D5D6B" w:rsidRPr="006D5D6B">
        <w:rPr>
          <w:rFonts w:asciiTheme="minorHAnsi" w:hAnsiTheme="minorHAnsi"/>
          <w:sz w:val="24"/>
          <w:szCs w:val="24"/>
          <w:lang w:val="sk-SK"/>
        </w:rPr>
        <w:t xml:space="preserve">reprodukčné parametre; porovnať získané výsledky s údajmi pochádzajúcimi z čerstvo etablovaných inváznych populácií a vyhodnotiť získané výsledky v kontexte alternatívnych ontogenéz, </w:t>
      </w:r>
      <w:proofErr w:type="spellStart"/>
      <w:r w:rsidR="006D5D6B" w:rsidRPr="006D5D6B">
        <w:rPr>
          <w:rFonts w:asciiTheme="minorHAnsi" w:hAnsiTheme="minorHAnsi"/>
          <w:sz w:val="24"/>
          <w:szCs w:val="24"/>
          <w:lang w:val="sk-SK"/>
        </w:rPr>
        <w:t>t.j</w:t>
      </w:r>
      <w:proofErr w:type="spellEnd"/>
      <w:r w:rsidR="006D5D6B" w:rsidRPr="006D5D6B">
        <w:rPr>
          <w:rFonts w:asciiTheme="minorHAnsi" w:hAnsiTheme="minorHAnsi"/>
          <w:sz w:val="24"/>
          <w:szCs w:val="24"/>
          <w:lang w:val="sk-SK"/>
        </w:rPr>
        <w:t xml:space="preserve">. v kontexte </w:t>
      </w:r>
      <w:proofErr w:type="spellStart"/>
      <w:r w:rsidR="006D5D6B" w:rsidRPr="006D5D6B">
        <w:rPr>
          <w:rFonts w:asciiTheme="minorHAnsi" w:hAnsiTheme="minorHAnsi"/>
          <w:sz w:val="24"/>
          <w:szCs w:val="24"/>
          <w:lang w:val="sk-SK"/>
        </w:rPr>
        <w:t>altriciálno-prekociálnych</w:t>
      </w:r>
      <w:proofErr w:type="spellEnd"/>
      <w:r w:rsidR="006D5D6B" w:rsidRPr="006D5D6B">
        <w:rPr>
          <w:rFonts w:asciiTheme="minorHAnsi" w:hAnsiTheme="minorHAnsi"/>
          <w:sz w:val="24"/>
          <w:szCs w:val="24"/>
          <w:lang w:val="sk-SK"/>
        </w:rPr>
        <w:t xml:space="preserve"> epigenetických trajektórií. Riešenie projektu zahŕňa vytvorenie </w:t>
      </w:r>
      <w:proofErr w:type="spellStart"/>
      <w:r w:rsidR="006D5D6B" w:rsidRPr="006D5D6B">
        <w:rPr>
          <w:rFonts w:asciiTheme="minorHAnsi" w:hAnsiTheme="minorHAnsi"/>
          <w:sz w:val="24"/>
          <w:szCs w:val="24"/>
          <w:lang w:val="sk-SK"/>
        </w:rPr>
        <w:t>postdoktorandského</w:t>
      </w:r>
      <w:proofErr w:type="spellEnd"/>
      <w:r w:rsidR="006D5D6B" w:rsidRPr="006D5D6B">
        <w:rPr>
          <w:rFonts w:asciiTheme="minorHAnsi" w:hAnsiTheme="minorHAnsi"/>
          <w:sz w:val="24"/>
          <w:szCs w:val="24"/>
          <w:lang w:val="sk-SK"/>
        </w:rPr>
        <w:t xml:space="preserve"> miesta a medzinárodnú spoluprácu.</w:t>
      </w:r>
    </w:p>
    <w:p w14:paraId="24E40257" w14:textId="77777777" w:rsidR="006D5D6B" w:rsidRPr="006D5D6B" w:rsidRDefault="006D5D6B" w:rsidP="006D5D6B">
      <w:pPr>
        <w:pStyle w:val="Title"/>
        <w:rPr>
          <w:rFonts w:asciiTheme="minorHAnsi" w:hAnsiTheme="minorHAnsi"/>
          <w:szCs w:val="24"/>
          <w:lang w:val="sk-SK"/>
        </w:rPr>
      </w:pPr>
    </w:p>
    <w:p w14:paraId="5A3A889D" w14:textId="35D93938" w:rsidR="00B373E6" w:rsidRDefault="00B373E6" w:rsidP="00802A53">
      <w:pPr>
        <w:pStyle w:val="Title"/>
        <w:jc w:val="left"/>
        <w:rPr>
          <w:rFonts w:asciiTheme="minorHAnsi" w:hAnsiTheme="minorHAnsi"/>
          <w:lang w:val="sk-SK"/>
        </w:rPr>
      </w:pPr>
    </w:p>
    <w:p w14:paraId="6974EFCF" w14:textId="52C59A65" w:rsidR="003639AC" w:rsidRPr="003639AC" w:rsidRDefault="003639AC" w:rsidP="003639AC">
      <w:pPr>
        <w:pStyle w:val="BodyText"/>
        <w:jc w:val="center"/>
        <w:rPr>
          <w:rFonts w:asciiTheme="minorHAnsi" w:hAnsiTheme="minorHAnsi"/>
          <w:b/>
          <w:szCs w:val="24"/>
          <w:lang w:val="sk-SK"/>
        </w:rPr>
      </w:pPr>
      <w:proofErr w:type="spellStart"/>
      <w:r w:rsidRPr="003639AC">
        <w:rPr>
          <w:rFonts w:asciiTheme="minorHAnsi" w:hAnsiTheme="minorHAnsi"/>
          <w:b/>
          <w:szCs w:val="24"/>
          <w:lang w:val="sk-SK"/>
        </w:rPr>
        <w:t>Hypotéza</w:t>
      </w:r>
      <w:proofErr w:type="spellEnd"/>
      <w:r w:rsidRPr="003639AC">
        <w:rPr>
          <w:rFonts w:asciiTheme="minorHAnsi" w:hAnsiTheme="minorHAnsi"/>
          <w:b/>
          <w:szCs w:val="24"/>
          <w:lang w:val="sk-SK"/>
        </w:rPr>
        <w:t xml:space="preserve"> </w:t>
      </w:r>
      <w:proofErr w:type="spellStart"/>
      <w:r w:rsidRPr="003639AC">
        <w:rPr>
          <w:rFonts w:asciiTheme="minorHAnsi" w:hAnsiTheme="minorHAnsi"/>
          <w:b/>
          <w:szCs w:val="24"/>
          <w:lang w:val="sk-SK"/>
        </w:rPr>
        <w:t>alternatívnych</w:t>
      </w:r>
      <w:proofErr w:type="spellEnd"/>
      <w:r w:rsidRPr="003639AC">
        <w:rPr>
          <w:rFonts w:asciiTheme="minorHAnsi" w:hAnsiTheme="minorHAnsi"/>
          <w:b/>
          <w:szCs w:val="24"/>
          <w:lang w:val="sk-SK"/>
        </w:rPr>
        <w:t xml:space="preserve"> </w:t>
      </w:r>
      <w:proofErr w:type="spellStart"/>
      <w:r w:rsidRPr="003639AC">
        <w:rPr>
          <w:rFonts w:asciiTheme="minorHAnsi" w:hAnsiTheme="minorHAnsi"/>
          <w:b/>
          <w:szCs w:val="24"/>
          <w:lang w:val="sk-SK"/>
        </w:rPr>
        <w:t>ontogenéz</w:t>
      </w:r>
      <w:proofErr w:type="spellEnd"/>
      <w:r w:rsidRPr="003639AC">
        <w:rPr>
          <w:rFonts w:asciiTheme="minorHAnsi" w:hAnsiTheme="minorHAnsi"/>
          <w:b/>
          <w:szCs w:val="24"/>
          <w:lang w:val="sk-SK"/>
        </w:rPr>
        <w:t xml:space="preserve"> </w:t>
      </w:r>
      <w:proofErr w:type="gramStart"/>
      <w:r w:rsidRPr="003639AC">
        <w:rPr>
          <w:rFonts w:asciiTheme="minorHAnsi" w:hAnsiTheme="minorHAnsi"/>
          <w:b/>
          <w:szCs w:val="24"/>
          <w:lang w:val="sk-SK"/>
        </w:rPr>
        <w:t>a</w:t>
      </w:r>
      <w:proofErr w:type="gramEnd"/>
      <w:r w:rsidRPr="003639AC">
        <w:rPr>
          <w:rFonts w:asciiTheme="minorHAnsi" w:hAnsiTheme="minorHAnsi"/>
          <w:b/>
          <w:szCs w:val="24"/>
          <w:lang w:val="sk-SK"/>
        </w:rPr>
        <w:t xml:space="preserve"> </w:t>
      </w:r>
      <w:proofErr w:type="spellStart"/>
      <w:r w:rsidRPr="003639AC">
        <w:rPr>
          <w:rFonts w:asciiTheme="minorHAnsi" w:hAnsiTheme="minorHAnsi"/>
          <w:b/>
          <w:szCs w:val="24"/>
          <w:lang w:val="sk-SK"/>
        </w:rPr>
        <w:t>invázny</w:t>
      </w:r>
      <w:proofErr w:type="spellEnd"/>
      <w:r w:rsidRPr="003639AC">
        <w:rPr>
          <w:rFonts w:asciiTheme="minorHAnsi" w:hAnsiTheme="minorHAnsi"/>
          <w:b/>
          <w:szCs w:val="24"/>
          <w:lang w:val="sk-SK"/>
        </w:rPr>
        <w:t xml:space="preserve"> </w:t>
      </w:r>
      <w:proofErr w:type="spellStart"/>
      <w:r w:rsidRPr="003639AC">
        <w:rPr>
          <w:rFonts w:asciiTheme="minorHAnsi" w:hAnsiTheme="minorHAnsi"/>
          <w:b/>
          <w:szCs w:val="24"/>
          <w:lang w:val="sk-SK"/>
        </w:rPr>
        <w:t>potenciál</w:t>
      </w:r>
      <w:proofErr w:type="spellEnd"/>
      <w:r w:rsidRPr="003639AC">
        <w:rPr>
          <w:rFonts w:asciiTheme="minorHAnsi" w:hAnsiTheme="minorHAnsi"/>
          <w:b/>
          <w:szCs w:val="24"/>
          <w:lang w:val="sk-SK"/>
        </w:rPr>
        <w:t xml:space="preserve"> </w:t>
      </w:r>
      <w:proofErr w:type="spellStart"/>
      <w:r w:rsidRPr="003639AC">
        <w:rPr>
          <w:rFonts w:asciiTheme="minorHAnsi" w:hAnsiTheme="minorHAnsi"/>
          <w:b/>
          <w:szCs w:val="24"/>
          <w:lang w:val="sk-SK"/>
        </w:rPr>
        <w:t>sladkovodných</w:t>
      </w:r>
      <w:proofErr w:type="spellEnd"/>
      <w:r w:rsidRPr="003639AC">
        <w:rPr>
          <w:rFonts w:asciiTheme="minorHAnsi" w:hAnsiTheme="minorHAnsi"/>
          <w:b/>
          <w:szCs w:val="24"/>
          <w:lang w:val="sk-SK"/>
        </w:rPr>
        <w:t xml:space="preserve"> </w:t>
      </w:r>
      <w:proofErr w:type="spellStart"/>
      <w:r w:rsidRPr="003639AC">
        <w:rPr>
          <w:rFonts w:asciiTheme="minorHAnsi" w:hAnsiTheme="minorHAnsi"/>
          <w:b/>
          <w:szCs w:val="24"/>
          <w:lang w:val="sk-SK"/>
        </w:rPr>
        <w:t>rýb</w:t>
      </w:r>
      <w:proofErr w:type="spellEnd"/>
    </w:p>
    <w:p w14:paraId="6EC676EC" w14:textId="5B69AF34" w:rsidR="003639AC" w:rsidRPr="00EB16FF" w:rsidRDefault="003639AC" w:rsidP="003639AC">
      <w:pPr>
        <w:pStyle w:val="BodyText"/>
        <w:jc w:val="center"/>
        <w:rPr>
          <w:rFonts w:asciiTheme="minorHAnsi" w:hAnsiTheme="minorHAnsi"/>
          <w:b/>
          <w:szCs w:val="24"/>
          <w:lang w:val="sk-SK"/>
        </w:rPr>
      </w:pPr>
      <w:r w:rsidRPr="00EB16FF">
        <w:rPr>
          <w:rFonts w:asciiTheme="minorHAnsi" w:hAnsiTheme="minorHAnsi"/>
          <w:b/>
          <w:szCs w:val="24"/>
          <w:lang w:val="sk-SK"/>
        </w:rPr>
        <w:t xml:space="preserve">(VEGA, projekt č. </w:t>
      </w:r>
      <w:r w:rsidRPr="003639AC">
        <w:rPr>
          <w:rFonts w:asciiTheme="minorHAnsi" w:hAnsiTheme="minorHAnsi"/>
          <w:b/>
          <w:szCs w:val="24"/>
          <w:lang w:val="sk-SK"/>
        </w:rPr>
        <w:t>1/0641/11</w:t>
      </w:r>
      <w:r w:rsidRPr="00EB16FF">
        <w:rPr>
          <w:rFonts w:asciiTheme="minorHAnsi" w:hAnsiTheme="minorHAnsi"/>
          <w:b/>
          <w:szCs w:val="24"/>
          <w:lang w:val="sk-SK"/>
        </w:rPr>
        <w:t>, 20</w:t>
      </w:r>
      <w:r>
        <w:rPr>
          <w:rFonts w:asciiTheme="minorHAnsi" w:hAnsiTheme="minorHAnsi"/>
          <w:b/>
          <w:szCs w:val="24"/>
          <w:lang w:val="sk-SK"/>
        </w:rPr>
        <w:t>11</w:t>
      </w:r>
      <w:r>
        <w:rPr>
          <w:rFonts w:asciiTheme="minorHAnsi" w:hAnsiTheme="minorHAnsi"/>
          <w:b/>
          <w:szCs w:val="24"/>
          <w:lang w:val="sk-SK"/>
        </w:rPr>
        <w:t>-201</w:t>
      </w:r>
      <w:r>
        <w:rPr>
          <w:rFonts w:asciiTheme="minorHAnsi" w:hAnsiTheme="minorHAnsi"/>
          <w:b/>
          <w:szCs w:val="24"/>
          <w:lang w:val="sk-SK"/>
        </w:rPr>
        <w:t>4</w:t>
      </w:r>
      <w:r w:rsidRPr="00EB16FF">
        <w:rPr>
          <w:rFonts w:asciiTheme="minorHAnsi" w:hAnsiTheme="minorHAnsi"/>
          <w:b/>
          <w:szCs w:val="24"/>
          <w:lang w:val="sk-SK"/>
        </w:rPr>
        <w:t>)</w:t>
      </w:r>
    </w:p>
    <w:p w14:paraId="1297D40B" w14:textId="77777777" w:rsidR="00B373E6" w:rsidRPr="003639AC" w:rsidRDefault="00B373E6" w:rsidP="003639AC">
      <w:pPr>
        <w:pStyle w:val="BodyText"/>
        <w:jc w:val="center"/>
        <w:rPr>
          <w:rFonts w:asciiTheme="minorHAnsi" w:hAnsiTheme="minorHAnsi"/>
          <w:b/>
          <w:szCs w:val="24"/>
          <w:lang w:val="sk-SK"/>
        </w:rPr>
      </w:pPr>
    </w:p>
    <w:p w14:paraId="65AE57C6" w14:textId="77777777" w:rsidR="00B373E6" w:rsidRPr="00EB16FF" w:rsidRDefault="00B373E6" w:rsidP="00802A53">
      <w:pPr>
        <w:pStyle w:val="Title"/>
        <w:jc w:val="left"/>
        <w:rPr>
          <w:rFonts w:asciiTheme="minorHAnsi" w:hAnsiTheme="minorHAnsi"/>
          <w:lang w:val="sk-SK"/>
        </w:rPr>
      </w:pPr>
    </w:p>
    <w:p w14:paraId="6C6A4675" w14:textId="7293C281" w:rsidR="00E71FF8" w:rsidRPr="003639AC" w:rsidRDefault="003639AC" w:rsidP="003639AC">
      <w:pPr>
        <w:jc w:val="both"/>
        <w:rPr>
          <w:rFonts w:asciiTheme="minorHAnsi" w:hAnsiTheme="minorHAnsi"/>
          <w:sz w:val="24"/>
          <w:szCs w:val="24"/>
          <w:lang w:val="sk-SK"/>
        </w:rPr>
      </w:pPr>
      <w:proofErr w:type="spellStart"/>
      <w:r w:rsidRPr="003639AC">
        <w:rPr>
          <w:rFonts w:asciiTheme="minorHAnsi" w:hAnsiTheme="minorHAnsi"/>
          <w:sz w:val="24"/>
          <w:szCs w:val="24"/>
          <w:lang w:val="sk-SK"/>
        </w:rPr>
        <w:t>Projekt</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rieši</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problematiku</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inváznych</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organizmov</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ktorá</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už</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nadobudla</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globálne</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rozmery</w:t>
      </w:r>
      <w:proofErr w:type="spellEnd"/>
      <w:r w:rsidRPr="003639AC">
        <w:rPr>
          <w:rFonts w:asciiTheme="minorHAnsi" w:hAnsiTheme="minorHAnsi"/>
          <w:sz w:val="24"/>
          <w:szCs w:val="24"/>
          <w:lang w:val="sk-SK"/>
        </w:rPr>
        <w:t>. Medzi vlastnosti, ktoré</w:t>
      </w:r>
      <w:r>
        <w:rPr>
          <w:rFonts w:asciiTheme="minorHAnsi" w:hAnsiTheme="minorHAnsi"/>
          <w:sz w:val="24"/>
          <w:szCs w:val="24"/>
          <w:lang w:val="sk-SK"/>
        </w:rPr>
        <w:t xml:space="preserve"> </w:t>
      </w:r>
      <w:r w:rsidRPr="003639AC">
        <w:rPr>
          <w:rFonts w:asciiTheme="minorHAnsi" w:hAnsiTheme="minorHAnsi"/>
          <w:sz w:val="24"/>
          <w:szCs w:val="24"/>
          <w:lang w:val="sk-SK"/>
        </w:rPr>
        <w:t xml:space="preserve">biologický druh potrebuje v </w:t>
      </w:r>
      <w:proofErr w:type="spellStart"/>
      <w:r w:rsidRPr="003639AC">
        <w:rPr>
          <w:rFonts w:asciiTheme="minorHAnsi" w:hAnsiTheme="minorHAnsi"/>
          <w:sz w:val="24"/>
          <w:szCs w:val="24"/>
          <w:lang w:val="sk-SK"/>
        </w:rPr>
        <w:t>novom</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prostredí</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na</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založenie</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populácie</w:t>
      </w:r>
      <w:proofErr w:type="spellEnd"/>
      <w:r w:rsidRPr="003639AC">
        <w:rPr>
          <w:rFonts w:asciiTheme="minorHAnsi" w:hAnsiTheme="minorHAnsi"/>
          <w:sz w:val="24"/>
          <w:szCs w:val="24"/>
          <w:lang w:val="sk-SK"/>
        </w:rPr>
        <w:t xml:space="preserve"> a </w:t>
      </w:r>
      <w:proofErr w:type="spellStart"/>
      <w:r w:rsidRPr="003639AC">
        <w:rPr>
          <w:rFonts w:asciiTheme="minorHAnsi" w:hAnsiTheme="minorHAnsi"/>
          <w:sz w:val="24"/>
          <w:szCs w:val="24"/>
          <w:lang w:val="sk-SK"/>
        </w:rPr>
        <w:t>prípadné</w:t>
      </w:r>
      <w:proofErr w:type="spellEnd"/>
      <w:r w:rsidRPr="003639AC">
        <w:rPr>
          <w:rFonts w:asciiTheme="minorHAnsi" w:hAnsiTheme="minorHAnsi"/>
          <w:sz w:val="24"/>
          <w:szCs w:val="24"/>
          <w:lang w:val="sk-SK"/>
        </w:rPr>
        <w:t xml:space="preserve"> invázne šírenie, patria najmä</w:t>
      </w:r>
      <w:r>
        <w:rPr>
          <w:rFonts w:asciiTheme="minorHAnsi" w:hAnsiTheme="minorHAnsi"/>
          <w:sz w:val="24"/>
          <w:szCs w:val="24"/>
          <w:lang w:val="sk-SK"/>
        </w:rPr>
        <w:t xml:space="preserve"> </w:t>
      </w:r>
      <w:proofErr w:type="spellStart"/>
      <w:r w:rsidRPr="003639AC">
        <w:rPr>
          <w:rFonts w:asciiTheme="minorHAnsi" w:hAnsiTheme="minorHAnsi"/>
          <w:sz w:val="24"/>
          <w:szCs w:val="24"/>
          <w:lang w:val="sk-SK"/>
        </w:rPr>
        <w:t>fenotypová</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plasticita</w:t>
      </w:r>
      <w:proofErr w:type="spellEnd"/>
      <w:r w:rsidRPr="003639AC">
        <w:rPr>
          <w:rFonts w:asciiTheme="minorHAnsi" w:hAnsiTheme="minorHAnsi"/>
          <w:sz w:val="24"/>
          <w:szCs w:val="24"/>
          <w:lang w:val="sk-SK"/>
        </w:rPr>
        <w:t xml:space="preserve"> a biologická </w:t>
      </w:r>
      <w:proofErr w:type="spellStart"/>
      <w:r w:rsidRPr="003639AC">
        <w:rPr>
          <w:rFonts w:asciiTheme="minorHAnsi" w:hAnsiTheme="minorHAnsi"/>
          <w:sz w:val="24"/>
          <w:szCs w:val="24"/>
          <w:lang w:val="sk-SK"/>
        </w:rPr>
        <w:t>flexibilita</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Zdrojom</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viacerých</w:t>
      </w:r>
      <w:proofErr w:type="spellEnd"/>
      <w:r w:rsidRPr="003639AC">
        <w:rPr>
          <w:rFonts w:asciiTheme="minorHAnsi" w:hAnsiTheme="minorHAnsi"/>
          <w:sz w:val="24"/>
          <w:szCs w:val="24"/>
          <w:lang w:val="sk-SK"/>
        </w:rPr>
        <w:t xml:space="preserve"> rozhodujúcich atribútov úspešných inváznych</w:t>
      </w:r>
      <w:r>
        <w:rPr>
          <w:rFonts w:asciiTheme="minorHAnsi" w:hAnsiTheme="minorHAnsi"/>
          <w:sz w:val="24"/>
          <w:szCs w:val="24"/>
          <w:lang w:val="sk-SK"/>
        </w:rPr>
        <w:t xml:space="preserve"> </w:t>
      </w:r>
      <w:r w:rsidRPr="003639AC">
        <w:rPr>
          <w:rFonts w:asciiTheme="minorHAnsi" w:hAnsiTheme="minorHAnsi"/>
          <w:sz w:val="24"/>
          <w:szCs w:val="24"/>
          <w:lang w:val="sk-SK"/>
        </w:rPr>
        <w:t xml:space="preserve">druhov sa tak stáva </w:t>
      </w:r>
      <w:proofErr w:type="spellStart"/>
      <w:r w:rsidRPr="003639AC">
        <w:rPr>
          <w:rFonts w:asciiTheme="minorHAnsi" w:hAnsiTheme="minorHAnsi"/>
          <w:sz w:val="24"/>
          <w:szCs w:val="24"/>
          <w:lang w:val="sk-SK"/>
        </w:rPr>
        <w:t>ontogenéza</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ktorá</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má</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veľký</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potenciál</w:t>
      </w:r>
      <w:proofErr w:type="spellEnd"/>
      <w:r w:rsidRPr="003639AC">
        <w:rPr>
          <w:rFonts w:asciiTheme="minorHAnsi" w:hAnsiTheme="minorHAnsi"/>
          <w:sz w:val="24"/>
          <w:szCs w:val="24"/>
          <w:lang w:val="sk-SK"/>
        </w:rPr>
        <w:t xml:space="preserve"> generovať prostredníctvom epigenézy rozmanité</w:t>
      </w:r>
      <w:r>
        <w:rPr>
          <w:rFonts w:asciiTheme="minorHAnsi" w:hAnsiTheme="minorHAnsi"/>
          <w:sz w:val="24"/>
          <w:szCs w:val="24"/>
          <w:lang w:val="sk-SK"/>
        </w:rPr>
        <w:t xml:space="preserve"> </w:t>
      </w:r>
      <w:r w:rsidRPr="003639AC">
        <w:rPr>
          <w:rFonts w:asciiTheme="minorHAnsi" w:hAnsiTheme="minorHAnsi"/>
          <w:sz w:val="24"/>
          <w:szCs w:val="24"/>
          <w:lang w:val="sk-SK"/>
        </w:rPr>
        <w:t xml:space="preserve">fenotypy. </w:t>
      </w:r>
      <w:proofErr w:type="spellStart"/>
      <w:r w:rsidRPr="003639AC">
        <w:rPr>
          <w:rFonts w:asciiTheme="minorHAnsi" w:hAnsiTheme="minorHAnsi"/>
          <w:sz w:val="24"/>
          <w:szCs w:val="24"/>
          <w:lang w:val="sk-SK"/>
        </w:rPr>
        <w:t>Náplňou</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projektu</w:t>
      </w:r>
      <w:proofErr w:type="spellEnd"/>
      <w:r w:rsidRPr="003639AC">
        <w:rPr>
          <w:rFonts w:asciiTheme="minorHAnsi" w:hAnsiTheme="minorHAnsi"/>
          <w:sz w:val="24"/>
          <w:szCs w:val="24"/>
          <w:lang w:val="sk-SK"/>
        </w:rPr>
        <w:t xml:space="preserve"> je </w:t>
      </w:r>
      <w:proofErr w:type="spellStart"/>
      <w:r w:rsidRPr="003639AC">
        <w:rPr>
          <w:rFonts w:asciiTheme="minorHAnsi" w:hAnsiTheme="minorHAnsi"/>
          <w:sz w:val="24"/>
          <w:szCs w:val="24"/>
          <w:lang w:val="sk-SK"/>
        </w:rPr>
        <w:t>preto</w:t>
      </w:r>
      <w:proofErr w:type="spellEnd"/>
      <w:r w:rsidRPr="003639AC">
        <w:rPr>
          <w:rFonts w:asciiTheme="minorHAnsi" w:hAnsiTheme="minorHAnsi"/>
          <w:sz w:val="24"/>
          <w:szCs w:val="24"/>
          <w:lang w:val="sk-SK"/>
        </w:rPr>
        <w:t xml:space="preserve"> – v nadväznosti na výsledky predchádzajúcich projektov riešiteľov –</w:t>
      </w:r>
      <w:r>
        <w:rPr>
          <w:rFonts w:asciiTheme="minorHAnsi" w:hAnsiTheme="minorHAnsi"/>
          <w:sz w:val="24"/>
          <w:szCs w:val="24"/>
          <w:lang w:val="sk-SK"/>
        </w:rPr>
        <w:t xml:space="preserve"> </w:t>
      </w:r>
      <w:r w:rsidRPr="003639AC">
        <w:rPr>
          <w:rFonts w:asciiTheme="minorHAnsi" w:hAnsiTheme="minorHAnsi"/>
          <w:sz w:val="24"/>
          <w:szCs w:val="24"/>
          <w:lang w:val="sk-SK"/>
        </w:rPr>
        <w:t xml:space="preserve">viacnásobné testovanie hypotézy o </w:t>
      </w:r>
      <w:proofErr w:type="spellStart"/>
      <w:r w:rsidRPr="003639AC">
        <w:rPr>
          <w:rFonts w:asciiTheme="minorHAnsi" w:hAnsiTheme="minorHAnsi"/>
          <w:sz w:val="24"/>
          <w:szCs w:val="24"/>
          <w:lang w:val="sk-SK"/>
        </w:rPr>
        <w:t>vplyve</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alternatívnych</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ontogenéz</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na</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úspešnosť</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biologických</w:t>
      </w:r>
      <w:proofErr w:type="spellEnd"/>
      <w:r w:rsidRPr="003639AC">
        <w:rPr>
          <w:rFonts w:asciiTheme="minorHAnsi" w:hAnsiTheme="minorHAnsi"/>
          <w:sz w:val="24"/>
          <w:szCs w:val="24"/>
          <w:lang w:val="sk-SK"/>
        </w:rPr>
        <w:t xml:space="preserve"> invázií, a to na</w:t>
      </w:r>
      <w:r>
        <w:rPr>
          <w:rFonts w:asciiTheme="minorHAnsi" w:hAnsiTheme="minorHAnsi"/>
          <w:sz w:val="24"/>
          <w:szCs w:val="24"/>
          <w:lang w:val="sk-SK"/>
        </w:rPr>
        <w:t xml:space="preserve"> </w:t>
      </w:r>
      <w:r w:rsidRPr="003639AC">
        <w:rPr>
          <w:rFonts w:asciiTheme="minorHAnsi" w:hAnsiTheme="minorHAnsi"/>
          <w:sz w:val="24"/>
          <w:szCs w:val="24"/>
          <w:lang w:val="sk-SK"/>
        </w:rPr>
        <w:t xml:space="preserve">príklade sladkovodných rýb. </w:t>
      </w:r>
      <w:proofErr w:type="spellStart"/>
      <w:r w:rsidRPr="003639AC">
        <w:rPr>
          <w:rFonts w:asciiTheme="minorHAnsi" w:hAnsiTheme="minorHAnsi"/>
          <w:sz w:val="24"/>
          <w:szCs w:val="24"/>
          <w:lang w:val="sk-SK"/>
        </w:rPr>
        <w:t>Testovanie</w:t>
      </w:r>
      <w:proofErr w:type="spellEnd"/>
      <w:r w:rsidRPr="003639AC">
        <w:rPr>
          <w:rFonts w:asciiTheme="minorHAnsi" w:hAnsiTheme="minorHAnsi"/>
          <w:sz w:val="24"/>
          <w:szCs w:val="24"/>
          <w:lang w:val="sk-SK"/>
        </w:rPr>
        <w:t xml:space="preserve"> je </w:t>
      </w:r>
      <w:proofErr w:type="spellStart"/>
      <w:r w:rsidRPr="003639AC">
        <w:rPr>
          <w:rFonts w:asciiTheme="minorHAnsi" w:hAnsiTheme="minorHAnsi"/>
          <w:sz w:val="24"/>
          <w:szCs w:val="24"/>
          <w:lang w:val="sk-SK"/>
        </w:rPr>
        <w:t>založené</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na</w:t>
      </w:r>
      <w:proofErr w:type="spellEnd"/>
      <w:r w:rsidRPr="003639AC">
        <w:rPr>
          <w:rFonts w:asciiTheme="minorHAnsi" w:hAnsiTheme="minorHAnsi"/>
          <w:sz w:val="24"/>
          <w:szCs w:val="24"/>
          <w:lang w:val="sk-SK"/>
        </w:rPr>
        <w:t xml:space="preserve"> štatistickom spracovaní kvantifikovateľných parametrov.</w:t>
      </w:r>
      <w:r>
        <w:rPr>
          <w:rFonts w:asciiTheme="minorHAnsi" w:hAnsiTheme="minorHAnsi"/>
          <w:sz w:val="24"/>
          <w:szCs w:val="24"/>
          <w:lang w:val="sk-SK"/>
        </w:rPr>
        <w:t xml:space="preserve"> </w:t>
      </w:r>
      <w:r w:rsidRPr="003639AC">
        <w:rPr>
          <w:rFonts w:asciiTheme="minorHAnsi" w:hAnsiTheme="minorHAnsi"/>
          <w:sz w:val="24"/>
          <w:szCs w:val="24"/>
          <w:lang w:val="sk-SK"/>
        </w:rPr>
        <w:t xml:space="preserve">Medzi významný cieľ patrí </w:t>
      </w:r>
      <w:proofErr w:type="spellStart"/>
      <w:r w:rsidRPr="003639AC">
        <w:rPr>
          <w:rFonts w:asciiTheme="minorHAnsi" w:hAnsiTheme="minorHAnsi"/>
          <w:sz w:val="24"/>
          <w:szCs w:val="24"/>
          <w:lang w:val="sk-SK"/>
        </w:rPr>
        <w:t>aj</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navrhnutie</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kvantitatívneho</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indexu</w:t>
      </w:r>
      <w:proofErr w:type="spellEnd"/>
      <w:r w:rsidRPr="003639AC">
        <w:rPr>
          <w:rFonts w:asciiTheme="minorHAnsi" w:hAnsiTheme="minorHAnsi"/>
          <w:sz w:val="24"/>
          <w:szCs w:val="24"/>
          <w:lang w:val="sk-SK"/>
        </w:rPr>
        <w:t xml:space="preserve"> invázneho potenciálu nepôvodných populácií</w:t>
      </w:r>
      <w:r>
        <w:rPr>
          <w:rFonts w:asciiTheme="minorHAnsi" w:hAnsiTheme="minorHAnsi"/>
          <w:sz w:val="24"/>
          <w:szCs w:val="24"/>
          <w:lang w:val="sk-SK"/>
        </w:rPr>
        <w:t xml:space="preserve"> </w:t>
      </w:r>
      <w:r w:rsidRPr="003639AC">
        <w:rPr>
          <w:rFonts w:asciiTheme="minorHAnsi" w:hAnsiTheme="minorHAnsi"/>
          <w:sz w:val="24"/>
          <w:szCs w:val="24"/>
          <w:lang w:val="sk-SK"/>
        </w:rPr>
        <w:t xml:space="preserve">sladkovodných rýb – okrem </w:t>
      </w:r>
      <w:proofErr w:type="spellStart"/>
      <w:r w:rsidRPr="003639AC">
        <w:rPr>
          <w:rFonts w:asciiTheme="minorHAnsi" w:hAnsiTheme="minorHAnsi"/>
          <w:sz w:val="24"/>
          <w:szCs w:val="24"/>
          <w:lang w:val="sk-SK"/>
        </w:rPr>
        <w:t>teoretického</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prínosu</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poslúži</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pri</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prevencii</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biologických</w:t>
      </w:r>
      <w:proofErr w:type="spellEnd"/>
      <w:r w:rsidRPr="003639AC">
        <w:rPr>
          <w:rFonts w:asciiTheme="minorHAnsi" w:hAnsiTheme="minorHAnsi"/>
          <w:sz w:val="24"/>
          <w:szCs w:val="24"/>
          <w:lang w:val="sk-SK"/>
        </w:rPr>
        <w:t xml:space="preserve"> </w:t>
      </w:r>
      <w:proofErr w:type="spellStart"/>
      <w:r w:rsidRPr="003639AC">
        <w:rPr>
          <w:rFonts w:asciiTheme="minorHAnsi" w:hAnsiTheme="minorHAnsi"/>
          <w:sz w:val="24"/>
          <w:szCs w:val="24"/>
          <w:lang w:val="sk-SK"/>
        </w:rPr>
        <w:t>invázií</w:t>
      </w:r>
      <w:proofErr w:type="spellEnd"/>
      <w:r w:rsidRPr="003639AC">
        <w:rPr>
          <w:rFonts w:asciiTheme="minorHAnsi" w:hAnsiTheme="minorHAnsi"/>
          <w:sz w:val="24"/>
          <w:szCs w:val="24"/>
          <w:lang w:val="sk-SK"/>
        </w:rPr>
        <w:t>. Projekt zahŕňa širokú</w:t>
      </w:r>
      <w:r>
        <w:rPr>
          <w:rFonts w:asciiTheme="minorHAnsi" w:hAnsiTheme="minorHAnsi"/>
          <w:sz w:val="24"/>
          <w:szCs w:val="24"/>
          <w:lang w:val="sk-SK"/>
        </w:rPr>
        <w:t xml:space="preserve"> </w:t>
      </w:r>
      <w:r w:rsidRPr="003639AC">
        <w:rPr>
          <w:rFonts w:asciiTheme="minorHAnsi" w:hAnsiTheme="minorHAnsi"/>
          <w:sz w:val="24"/>
          <w:szCs w:val="24"/>
          <w:lang w:val="sk-SK"/>
        </w:rPr>
        <w:t xml:space="preserve">medzinárodnú spoluprácu a výchovu </w:t>
      </w:r>
      <w:proofErr w:type="spellStart"/>
      <w:r w:rsidRPr="003639AC">
        <w:rPr>
          <w:rFonts w:asciiTheme="minorHAnsi" w:hAnsiTheme="minorHAnsi"/>
          <w:sz w:val="24"/>
          <w:szCs w:val="24"/>
          <w:lang w:val="sk-SK"/>
        </w:rPr>
        <w:t>doktorandov</w:t>
      </w:r>
      <w:proofErr w:type="spellEnd"/>
      <w:r w:rsidRPr="003639AC">
        <w:rPr>
          <w:rFonts w:asciiTheme="minorHAnsi" w:hAnsiTheme="minorHAnsi"/>
          <w:sz w:val="24"/>
          <w:szCs w:val="24"/>
          <w:lang w:val="sk-SK"/>
        </w:rPr>
        <w:t>.</w:t>
      </w:r>
    </w:p>
    <w:p w14:paraId="441DD630" w14:textId="77777777" w:rsidR="00E71FF8" w:rsidRPr="003639AC" w:rsidRDefault="00E71FF8" w:rsidP="003639AC">
      <w:pPr>
        <w:jc w:val="both"/>
        <w:rPr>
          <w:rFonts w:asciiTheme="minorHAnsi" w:hAnsiTheme="minorHAnsi"/>
          <w:sz w:val="24"/>
          <w:szCs w:val="24"/>
          <w:lang w:val="sk-SK"/>
        </w:rPr>
      </w:pPr>
    </w:p>
    <w:p w14:paraId="47AEC7A1" w14:textId="77777777" w:rsidR="00E71FF8" w:rsidRPr="003639AC" w:rsidRDefault="00E71FF8" w:rsidP="003639AC">
      <w:pPr>
        <w:jc w:val="both"/>
        <w:rPr>
          <w:rFonts w:asciiTheme="minorHAnsi" w:hAnsiTheme="minorHAnsi"/>
          <w:sz w:val="24"/>
          <w:szCs w:val="24"/>
          <w:lang w:val="sk-SK"/>
        </w:rPr>
      </w:pPr>
    </w:p>
    <w:p w14:paraId="2F74FE7D" w14:textId="47034CD1" w:rsidR="003639AC" w:rsidRPr="00EB16FF" w:rsidRDefault="003639AC" w:rsidP="003639AC">
      <w:pPr>
        <w:pStyle w:val="BodyText"/>
        <w:jc w:val="center"/>
        <w:rPr>
          <w:rFonts w:asciiTheme="minorHAnsi" w:hAnsiTheme="minorHAnsi"/>
          <w:b/>
          <w:szCs w:val="24"/>
          <w:lang w:val="sk-SK"/>
        </w:rPr>
      </w:pPr>
      <w:proofErr w:type="spellStart"/>
      <w:r w:rsidRPr="003639AC">
        <w:rPr>
          <w:rFonts w:asciiTheme="minorHAnsi" w:hAnsiTheme="minorHAnsi"/>
          <w:b/>
          <w:szCs w:val="24"/>
          <w:lang w:val="sk-SK"/>
        </w:rPr>
        <w:t>Invazibilita</w:t>
      </w:r>
      <w:proofErr w:type="spellEnd"/>
      <w:r w:rsidRPr="003639AC">
        <w:rPr>
          <w:rFonts w:asciiTheme="minorHAnsi" w:hAnsiTheme="minorHAnsi"/>
          <w:b/>
          <w:szCs w:val="24"/>
          <w:lang w:val="sk-SK"/>
        </w:rPr>
        <w:t xml:space="preserve"> </w:t>
      </w:r>
      <w:proofErr w:type="spellStart"/>
      <w:r w:rsidRPr="003639AC">
        <w:rPr>
          <w:rFonts w:asciiTheme="minorHAnsi" w:hAnsiTheme="minorHAnsi"/>
          <w:b/>
          <w:szCs w:val="24"/>
          <w:lang w:val="sk-SK"/>
        </w:rPr>
        <w:t>biocenóz</w:t>
      </w:r>
      <w:proofErr w:type="spellEnd"/>
      <w:r w:rsidRPr="003639AC">
        <w:rPr>
          <w:rFonts w:asciiTheme="minorHAnsi" w:hAnsiTheme="minorHAnsi"/>
          <w:b/>
          <w:szCs w:val="24"/>
          <w:lang w:val="sk-SK"/>
        </w:rPr>
        <w:t xml:space="preserve"> a </w:t>
      </w:r>
      <w:proofErr w:type="spellStart"/>
      <w:r w:rsidRPr="003639AC">
        <w:rPr>
          <w:rFonts w:asciiTheme="minorHAnsi" w:hAnsiTheme="minorHAnsi"/>
          <w:b/>
          <w:szCs w:val="24"/>
          <w:lang w:val="sk-SK"/>
        </w:rPr>
        <w:t>invazivita</w:t>
      </w:r>
      <w:proofErr w:type="spellEnd"/>
      <w:r w:rsidRPr="003639AC">
        <w:rPr>
          <w:rFonts w:asciiTheme="minorHAnsi" w:hAnsiTheme="minorHAnsi"/>
          <w:b/>
          <w:szCs w:val="24"/>
          <w:lang w:val="sk-SK"/>
        </w:rPr>
        <w:t xml:space="preserve"> </w:t>
      </w:r>
      <w:proofErr w:type="spellStart"/>
      <w:r w:rsidRPr="003639AC">
        <w:rPr>
          <w:rFonts w:asciiTheme="minorHAnsi" w:hAnsiTheme="minorHAnsi"/>
          <w:b/>
          <w:szCs w:val="24"/>
          <w:lang w:val="sk-SK"/>
        </w:rPr>
        <w:t>druhov</w:t>
      </w:r>
      <w:proofErr w:type="spellEnd"/>
      <w:r w:rsidRPr="003639AC">
        <w:rPr>
          <w:rFonts w:asciiTheme="minorHAnsi" w:hAnsiTheme="minorHAnsi"/>
          <w:b/>
          <w:szCs w:val="24"/>
          <w:lang w:val="sk-SK"/>
        </w:rPr>
        <w:t xml:space="preserve"> – </w:t>
      </w:r>
      <w:proofErr w:type="spellStart"/>
      <w:r w:rsidRPr="003639AC">
        <w:rPr>
          <w:rFonts w:asciiTheme="minorHAnsi" w:hAnsiTheme="minorHAnsi"/>
          <w:b/>
          <w:szCs w:val="24"/>
          <w:lang w:val="sk-SK"/>
        </w:rPr>
        <w:t>analýza</w:t>
      </w:r>
      <w:proofErr w:type="spellEnd"/>
      <w:r w:rsidRPr="003639AC">
        <w:rPr>
          <w:rFonts w:asciiTheme="minorHAnsi" w:hAnsiTheme="minorHAnsi"/>
          <w:b/>
          <w:szCs w:val="24"/>
          <w:lang w:val="sk-SK"/>
        </w:rPr>
        <w:t xml:space="preserve"> </w:t>
      </w:r>
      <w:proofErr w:type="spellStart"/>
      <w:r w:rsidRPr="003639AC">
        <w:rPr>
          <w:rFonts w:asciiTheme="minorHAnsi" w:hAnsiTheme="minorHAnsi"/>
          <w:b/>
          <w:szCs w:val="24"/>
          <w:lang w:val="sk-SK"/>
        </w:rPr>
        <w:t>ichtyocenóz</w:t>
      </w:r>
      <w:proofErr w:type="spellEnd"/>
      <w:r w:rsidRPr="003639AC">
        <w:rPr>
          <w:rFonts w:asciiTheme="minorHAnsi" w:hAnsiTheme="minorHAnsi"/>
          <w:b/>
          <w:szCs w:val="24"/>
          <w:lang w:val="sk-SK"/>
        </w:rPr>
        <w:t xml:space="preserve"> </w:t>
      </w:r>
      <w:proofErr w:type="spellStart"/>
      <w:r w:rsidRPr="003639AC">
        <w:rPr>
          <w:rFonts w:asciiTheme="minorHAnsi" w:hAnsiTheme="minorHAnsi"/>
          <w:b/>
          <w:szCs w:val="24"/>
          <w:lang w:val="sk-SK"/>
        </w:rPr>
        <w:t>Slovenska</w:t>
      </w:r>
      <w:proofErr w:type="spellEnd"/>
      <w:r w:rsidRPr="003639AC">
        <w:rPr>
          <w:rFonts w:asciiTheme="minorHAnsi" w:hAnsiTheme="minorHAnsi"/>
          <w:b/>
          <w:szCs w:val="24"/>
          <w:lang w:val="sk-SK"/>
        </w:rPr>
        <w:t xml:space="preserve"> a prognóza ich zmien</w:t>
      </w:r>
      <w:r>
        <w:rPr>
          <w:rFonts w:asciiTheme="minorHAnsi" w:hAnsiTheme="minorHAnsi"/>
          <w:b/>
          <w:szCs w:val="24"/>
          <w:lang w:val="sk-SK"/>
        </w:rPr>
        <w:t xml:space="preserve"> </w:t>
      </w:r>
      <w:r w:rsidRPr="00EB16FF">
        <w:rPr>
          <w:rFonts w:asciiTheme="minorHAnsi" w:hAnsiTheme="minorHAnsi"/>
          <w:b/>
          <w:szCs w:val="24"/>
          <w:lang w:val="sk-SK"/>
        </w:rPr>
        <w:t xml:space="preserve">(VEGA, projekt č. </w:t>
      </w:r>
      <w:r w:rsidR="00C57DC2" w:rsidRPr="00C57DC2">
        <w:rPr>
          <w:rFonts w:asciiTheme="minorHAnsi" w:hAnsiTheme="minorHAnsi"/>
          <w:b/>
          <w:szCs w:val="24"/>
          <w:lang w:val="sk-SK"/>
        </w:rPr>
        <w:t>1/0640/16</w:t>
      </w:r>
      <w:r w:rsidRPr="00EB16FF">
        <w:rPr>
          <w:rFonts w:asciiTheme="minorHAnsi" w:hAnsiTheme="minorHAnsi"/>
          <w:b/>
          <w:szCs w:val="24"/>
          <w:lang w:val="sk-SK"/>
        </w:rPr>
        <w:t>, 20</w:t>
      </w:r>
      <w:r>
        <w:rPr>
          <w:rFonts w:asciiTheme="minorHAnsi" w:hAnsiTheme="minorHAnsi"/>
          <w:b/>
          <w:szCs w:val="24"/>
          <w:lang w:val="sk-SK"/>
        </w:rPr>
        <w:t>1</w:t>
      </w:r>
      <w:r w:rsidR="00C57DC2">
        <w:rPr>
          <w:rFonts w:asciiTheme="minorHAnsi" w:hAnsiTheme="minorHAnsi"/>
          <w:b/>
          <w:szCs w:val="24"/>
          <w:lang w:val="sk-SK"/>
        </w:rPr>
        <w:t>6</w:t>
      </w:r>
      <w:r>
        <w:rPr>
          <w:rFonts w:asciiTheme="minorHAnsi" w:hAnsiTheme="minorHAnsi"/>
          <w:b/>
          <w:szCs w:val="24"/>
          <w:lang w:val="sk-SK"/>
        </w:rPr>
        <w:t>-201</w:t>
      </w:r>
      <w:r w:rsidR="00C57DC2">
        <w:rPr>
          <w:rFonts w:asciiTheme="minorHAnsi" w:hAnsiTheme="minorHAnsi"/>
          <w:b/>
          <w:szCs w:val="24"/>
          <w:lang w:val="sk-SK"/>
        </w:rPr>
        <w:t>9</w:t>
      </w:r>
      <w:r w:rsidRPr="00EB16FF">
        <w:rPr>
          <w:rFonts w:asciiTheme="minorHAnsi" w:hAnsiTheme="minorHAnsi"/>
          <w:b/>
          <w:szCs w:val="24"/>
          <w:lang w:val="sk-SK"/>
        </w:rPr>
        <w:t>)</w:t>
      </w:r>
    </w:p>
    <w:p w14:paraId="3A8ABCEC" w14:textId="77777777" w:rsidR="00070598" w:rsidRPr="00167DB4" w:rsidRDefault="00070598">
      <w:pPr>
        <w:spacing w:line="240" w:lineRule="atLeast"/>
        <w:jc w:val="both"/>
        <w:rPr>
          <w:sz w:val="24"/>
          <w:lang w:val="sk-SK"/>
        </w:rPr>
      </w:pPr>
    </w:p>
    <w:p w14:paraId="777E8285" w14:textId="3B3750C0" w:rsidR="002522E3" w:rsidRPr="00C57DC2" w:rsidRDefault="00C57DC2" w:rsidP="00C57DC2">
      <w:pPr>
        <w:jc w:val="both"/>
        <w:rPr>
          <w:rFonts w:asciiTheme="minorHAnsi" w:hAnsiTheme="minorHAnsi"/>
          <w:sz w:val="24"/>
          <w:szCs w:val="24"/>
          <w:lang w:val="sk-SK"/>
        </w:rPr>
      </w:pPr>
      <w:proofErr w:type="spellStart"/>
      <w:r w:rsidRPr="00C57DC2">
        <w:rPr>
          <w:rFonts w:asciiTheme="minorHAnsi" w:hAnsiTheme="minorHAnsi"/>
          <w:sz w:val="24"/>
          <w:szCs w:val="24"/>
          <w:lang w:val="sk-SK"/>
        </w:rPr>
        <w:t>Biologické</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invázie</w:t>
      </w:r>
      <w:proofErr w:type="spellEnd"/>
      <w:r w:rsidRPr="00C57DC2">
        <w:rPr>
          <w:rFonts w:asciiTheme="minorHAnsi" w:hAnsiTheme="minorHAnsi"/>
          <w:sz w:val="24"/>
          <w:szCs w:val="24"/>
          <w:lang w:val="sk-SK"/>
        </w:rPr>
        <w:t xml:space="preserve"> patria </w:t>
      </w:r>
      <w:proofErr w:type="spellStart"/>
      <w:r w:rsidRPr="00C57DC2">
        <w:rPr>
          <w:rFonts w:asciiTheme="minorHAnsi" w:hAnsiTheme="minorHAnsi"/>
          <w:sz w:val="24"/>
          <w:szCs w:val="24"/>
          <w:lang w:val="sk-SK"/>
        </w:rPr>
        <w:t>medzi</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najaktuálnejšie</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témy</w:t>
      </w:r>
      <w:proofErr w:type="spellEnd"/>
      <w:r w:rsidRPr="00C57DC2">
        <w:rPr>
          <w:rFonts w:asciiTheme="minorHAnsi" w:hAnsiTheme="minorHAnsi"/>
          <w:sz w:val="24"/>
          <w:szCs w:val="24"/>
          <w:lang w:val="sk-SK"/>
        </w:rPr>
        <w:t xml:space="preserve"> ekológie </w:t>
      </w:r>
      <w:proofErr w:type="spellStart"/>
      <w:r w:rsidRPr="00C57DC2">
        <w:rPr>
          <w:rFonts w:asciiTheme="minorHAnsi" w:hAnsiTheme="minorHAnsi"/>
          <w:sz w:val="24"/>
          <w:szCs w:val="24"/>
          <w:lang w:val="sk-SK"/>
        </w:rPr>
        <w:t>na</w:t>
      </w:r>
      <w:proofErr w:type="spellEnd"/>
      <w:r w:rsidRPr="00C57DC2">
        <w:rPr>
          <w:rFonts w:asciiTheme="minorHAnsi" w:hAnsiTheme="minorHAnsi"/>
          <w:sz w:val="24"/>
          <w:szCs w:val="24"/>
          <w:lang w:val="sk-SK"/>
        </w:rPr>
        <w:t xml:space="preserve"> celom </w:t>
      </w:r>
      <w:proofErr w:type="spellStart"/>
      <w:r w:rsidRPr="00C57DC2">
        <w:rPr>
          <w:rFonts w:asciiTheme="minorHAnsi" w:hAnsiTheme="minorHAnsi"/>
          <w:sz w:val="24"/>
          <w:szCs w:val="24"/>
          <w:lang w:val="sk-SK"/>
        </w:rPr>
        <w:t>svete</w:t>
      </w:r>
      <w:proofErr w:type="spellEnd"/>
      <w:r w:rsidRPr="00C57DC2">
        <w:rPr>
          <w:rFonts w:asciiTheme="minorHAnsi" w:hAnsiTheme="minorHAnsi"/>
          <w:sz w:val="24"/>
          <w:szCs w:val="24"/>
          <w:lang w:val="sk-SK"/>
        </w:rPr>
        <w:t xml:space="preserve"> a </w:t>
      </w:r>
      <w:proofErr w:type="spellStart"/>
      <w:r w:rsidRPr="00C57DC2">
        <w:rPr>
          <w:rFonts w:asciiTheme="minorHAnsi" w:hAnsiTheme="minorHAnsi"/>
          <w:sz w:val="24"/>
          <w:szCs w:val="24"/>
          <w:lang w:val="sk-SK"/>
        </w:rPr>
        <w:t>venuje</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sa</w:t>
      </w:r>
      <w:proofErr w:type="spellEnd"/>
      <w:r w:rsidRPr="00C57DC2">
        <w:rPr>
          <w:rFonts w:asciiTheme="minorHAnsi" w:hAnsiTheme="minorHAnsi"/>
          <w:sz w:val="24"/>
          <w:szCs w:val="24"/>
          <w:lang w:val="sk-SK"/>
        </w:rPr>
        <w:t xml:space="preserve"> im veľká pozornosť, sú</w:t>
      </w:r>
      <w:r>
        <w:rPr>
          <w:rFonts w:asciiTheme="minorHAnsi" w:hAnsiTheme="minorHAnsi"/>
          <w:sz w:val="24"/>
          <w:szCs w:val="24"/>
          <w:lang w:val="sk-SK"/>
        </w:rPr>
        <w:t xml:space="preserve"> </w:t>
      </w:r>
      <w:r w:rsidRPr="00C57DC2">
        <w:rPr>
          <w:rFonts w:asciiTheme="minorHAnsi" w:hAnsiTheme="minorHAnsi"/>
          <w:sz w:val="24"/>
          <w:szCs w:val="24"/>
          <w:lang w:val="sk-SK"/>
        </w:rPr>
        <w:t xml:space="preserve">globálnym environmentálnym problémom. </w:t>
      </w:r>
      <w:proofErr w:type="spellStart"/>
      <w:r w:rsidRPr="00C57DC2">
        <w:rPr>
          <w:rFonts w:asciiTheme="minorHAnsi" w:hAnsiTheme="minorHAnsi"/>
          <w:sz w:val="24"/>
          <w:szCs w:val="24"/>
          <w:lang w:val="sk-SK"/>
        </w:rPr>
        <w:t>Projekt</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bude</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analyzovať</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súčasný</w:t>
      </w:r>
      <w:proofErr w:type="spellEnd"/>
      <w:r w:rsidRPr="00C57DC2">
        <w:rPr>
          <w:rFonts w:asciiTheme="minorHAnsi" w:hAnsiTheme="minorHAnsi"/>
          <w:sz w:val="24"/>
          <w:szCs w:val="24"/>
          <w:lang w:val="sk-SK"/>
        </w:rPr>
        <w:t xml:space="preserve"> stav </w:t>
      </w:r>
      <w:proofErr w:type="spellStart"/>
      <w:r w:rsidRPr="00C57DC2">
        <w:rPr>
          <w:rFonts w:asciiTheme="minorHAnsi" w:hAnsiTheme="minorHAnsi"/>
          <w:sz w:val="24"/>
          <w:szCs w:val="24"/>
          <w:lang w:val="sk-SK"/>
        </w:rPr>
        <w:t>ichtyocenóz</w:t>
      </w:r>
      <w:proofErr w:type="spellEnd"/>
      <w:r w:rsidRPr="00C57DC2">
        <w:rPr>
          <w:rFonts w:asciiTheme="minorHAnsi" w:hAnsiTheme="minorHAnsi"/>
          <w:sz w:val="24"/>
          <w:szCs w:val="24"/>
          <w:lang w:val="sk-SK"/>
        </w:rPr>
        <w:t xml:space="preserve"> všetkých typov</w:t>
      </w:r>
      <w:r>
        <w:rPr>
          <w:rFonts w:asciiTheme="minorHAnsi" w:hAnsiTheme="minorHAnsi"/>
          <w:sz w:val="24"/>
          <w:szCs w:val="24"/>
          <w:lang w:val="sk-SK"/>
        </w:rPr>
        <w:t xml:space="preserve"> </w:t>
      </w:r>
      <w:r w:rsidRPr="00C57DC2">
        <w:rPr>
          <w:rFonts w:asciiTheme="minorHAnsi" w:hAnsiTheme="minorHAnsi"/>
          <w:sz w:val="24"/>
          <w:szCs w:val="24"/>
          <w:lang w:val="sk-SK"/>
        </w:rPr>
        <w:t xml:space="preserve">tokov celého Slovenska v </w:t>
      </w:r>
      <w:proofErr w:type="spellStart"/>
      <w:r w:rsidRPr="00C57DC2">
        <w:rPr>
          <w:rFonts w:asciiTheme="minorHAnsi" w:hAnsiTheme="minorHAnsi"/>
          <w:sz w:val="24"/>
          <w:szCs w:val="24"/>
          <w:lang w:val="sk-SK"/>
        </w:rPr>
        <w:t>kontexte</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invazibility</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biocenóz</w:t>
      </w:r>
      <w:proofErr w:type="spellEnd"/>
      <w:r w:rsidRPr="00C57DC2">
        <w:rPr>
          <w:rFonts w:asciiTheme="minorHAnsi" w:hAnsiTheme="minorHAnsi"/>
          <w:sz w:val="24"/>
          <w:szCs w:val="24"/>
          <w:lang w:val="sk-SK"/>
        </w:rPr>
        <w:t xml:space="preserve"> a </w:t>
      </w:r>
      <w:proofErr w:type="spellStart"/>
      <w:r w:rsidRPr="00C57DC2">
        <w:rPr>
          <w:rFonts w:asciiTheme="minorHAnsi" w:hAnsiTheme="minorHAnsi"/>
          <w:sz w:val="24"/>
          <w:szCs w:val="24"/>
          <w:lang w:val="sk-SK"/>
        </w:rPr>
        <w:t>invazivity</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druhov</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vyhodnotí</w:t>
      </w:r>
      <w:proofErr w:type="spellEnd"/>
      <w:r w:rsidRPr="00C57DC2">
        <w:rPr>
          <w:rFonts w:asciiTheme="minorHAnsi" w:hAnsiTheme="minorHAnsi"/>
          <w:sz w:val="24"/>
          <w:szCs w:val="24"/>
          <w:lang w:val="sk-SK"/>
        </w:rPr>
        <w:t xml:space="preserve"> trendy ich zmien za</w:t>
      </w:r>
      <w:r>
        <w:rPr>
          <w:rFonts w:asciiTheme="minorHAnsi" w:hAnsiTheme="minorHAnsi"/>
          <w:sz w:val="24"/>
          <w:szCs w:val="24"/>
          <w:lang w:val="sk-SK"/>
        </w:rPr>
        <w:t xml:space="preserve"> </w:t>
      </w:r>
      <w:r w:rsidRPr="00C57DC2">
        <w:rPr>
          <w:rFonts w:asciiTheme="minorHAnsi" w:hAnsiTheme="minorHAnsi"/>
          <w:sz w:val="24"/>
          <w:szCs w:val="24"/>
          <w:lang w:val="sk-SK"/>
        </w:rPr>
        <w:t xml:space="preserve">posledné desaťročie, identifikuje antropogénne </w:t>
      </w:r>
      <w:proofErr w:type="spellStart"/>
      <w:r w:rsidRPr="00C57DC2">
        <w:rPr>
          <w:rFonts w:asciiTheme="minorHAnsi" w:hAnsiTheme="minorHAnsi"/>
          <w:sz w:val="24"/>
          <w:szCs w:val="24"/>
          <w:lang w:val="sk-SK"/>
        </w:rPr>
        <w:t>tlaky</w:t>
      </w:r>
      <w:proofErr w:type="spellEnd"/>
      <w:r w:rsidRPr="00C57DC2">
        <w:rPr>
          <w:rFonts w:asciiTheme="minorHAnsi" w:hAnsiTheme="minorHAnsi"/>
          <w:sz w:val="24"/>
          <w:szCs w:val="24"/>
          <w:lang w:val="sk-SK"/>
        </w:rPr>
        <w:t xml:space="preserve"> so </w:t>
      </w:r>
      <w:proofErr w:type="spellStart"/>
      <w:r w:rsidRPr="00C57DC2">
        <w:rPr>
          <w:rFonts w:asciiTheme="minorHAnsi" w:hAnsiTheme="minorHAnsi"/>
          <w:sz w:val="24"/>
          <w:szCs w:val="24"/>
          <w:lang w:val="sk-SK"/>
        </w:rPr>
        <w:t>signifikantným</w:t>
      </w:r>
      <w:proofErr w:type="spellEnd"/>
      <w:r w:rsidRPr="00C57DC2">
        <w:rPr>
          <w:rFonts w:asciiTheme="minorHAnsi" w:hAnsiTheme="minorHAnsi"/>
          <w:sz w:val="24"/>
          <w:szCs w:val="24"/>
          <w:lang w:val="sk-SK"/>
        </w:rPr>
        <w:t xml:space="preserve"> dosahom na </w:t>
      </w:r>
      <w:proofErr w:type="spellStart"/>
      <w:r w:rsidRPr="00C57DC2">
        <w:rPr>
          <w:rFonts w:asciiTheme="minorHAnsi" w:hAnsiTheme="minorHAnsi"/>
          <w:sz w:val="24"/>
          <w:szCs w:val="24"/>
          <w:lang w:val="sk-SK"/>
        </w:rPr>
        <w:t>ichtyocenózy</w:t>
      </w:r>
      <w:proofErr w:type="spellEnd"/>
      <w:r w:rsidRPr="00C57DC2">
        <w:rPr>
          <w:rFonts w:asciiTheme="minorHAnsi" w:hAnsiTheme="minorHAnsi"/>
          <w:sz w:val="24"/>
          <w:szCs w:val="24"/>
          <w:lang w:val="sk-SK"/>
        </w:rPr>
        <w:t xml:space="preserve"> a</w:t>
      </w:r>
      <w:r>
        <w:rPr>
          <w:rFonts w:asciiTheme="minorHAnsi" w:hAnsiTheme="minorHAnsi"/>
          <w:sz w:val="24"/>
          <w:szCs w:val="24"/>
          <w:lang w:val="sk-SK"/>
        </w:rPr>
        <w:t> </w:t>
      </w:r>
      <w:r w:rsidRPr="00C57DC2">
        <w:rPr>
          <w:rFonts w:asciiTheme="minorHAnsi" w:hAnsiTheme="minorHAnsi"/>
          <w:sz w:val="24"/>
          <w:szCs w:val="24"/>
          <w:lang w:val="sk-SK"/>
        </w:rPr>
        <w:t>vypracuje</w:t>
      </w:r>
      <w:r>
        <w:rPr>
          <w:rFonts w:asciiTheme="minorHAnsi" w:hAnsiTheme="minorHAnsi"/>
          <w:sz w:val="24"/>
          <w:szCs w:val="24"/>
          <w:lang w:val="sk-SK"/>
        </w:rPr>
        <w:t xml:space="preserve"> </w:t>
      </w:r>
      <w:r w:rsidRPr="00C57DC2">
        <w:rPr>
          <w:rFonts w:asciiTheme="minorHAnsi" w:hAnsiTheme="minorHAnsi"/>
          <w:sz w:val="24"/>
          <w:szCs w:val="24"/>
          <w:lang w:val="sk-SK"/>
        </w:rPr>
        <w:t xml:space="preserve">modely a prognózu zmien v </w:t>
      </w:r>
      <w:proofErr w:type="spellStart"/>
      <w:r w:rsidRPr="00C57DC2">
        <w:rPr>
          <w:rFonts w:asciiTheme="minorHAnsi" w:hAnsiTheme="minorHAnsi"/>
          <w:sz w:val="24"/>
          <w:szCs w:val="24"/>
          <w:lang w:val="sk-SK"/>
        </w:rPr>
        <w:t>súvislosti</w:t>
      </w:r>
      <w:proofErr w:type="spellEnd"/>
      <w:r w:rsidRPr="00C57DC2">
        <w:rPr>
          <w:rFonts w:asciiTheme="minorHAnsi" w:hAnsiTheme="minorHAnsi"/>
          <w:sz w:val="24"/>
          <w:szCs w:val="24"/>
          <w:lang w:val="sk-SK"/>
        </w:rPr>
        <w:t xml:space="preserve"> s </w:t>
      </w:r>
      <w:proofErr w:type="spellStart"/>
      <w:r w:rsidRPr="00C57DC2">
        <w:rPr>
          <w:rFonts w:asciiTheme="minorHAnsi" w:hAnsiTheme="minorHAnsi"/>
          <w:sz w:val="24"/>
          <w:szCs w:val="24"/>
          <w:lang w:val="sk-SK"/>
        </w:rPr>
        <w:t>hydromorfologickými</w:t>
      </w:r>
      <w:proofErr w:type="spellEnd"/>
      <w:r w:rsidRPr="00C57DC2">
        <w:rPr>
          <w:rFonts w:asciiTheme="minorHAnsi" w:hAnsiTheme="minorHAnsi"/>
          <w:sz w:val="24"/>
          <w:szCs w:val="24"/>
          <w:lang w:val="sk-SK"/>
        </w:rPr>
        <w:t xml:space="preserve"> zmenami, </w:t>
      </w:r>
      <w:proofErr w:type="spellStart"/>
      <w:r w:rsidRPr="00C57DC2">
        <w:rPr>
          <w:rFonts w:asciiTheme="minorHAnsi" w:hAnsiTheme="minorHAnsi"/>
          <w:sz w:val="24"/>
          <w:szCs w:val="24"/>
          <w:lang w:val="sk-SK"/>
        </w:rPr>
        <w:t>endokrínnymi</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disruptormi</w:t>
      </w:r>
      <w:proofErr w:type="spellEnd"/>
      <w:r w:rsidRPr="00C57DC2">
        <w:rPr>
          <w:rFonts w:asciiTheme="minorHAnsi" w:hAnsiTheme="minorHAnsi"/>
          <w:sz w:val="24"/>
          <w:szCs w:val="24"/>
          <w:lang w:val="sk-SK"/>
        </w:rPr>
        <w:t xml:space="preserve"> a</w:t>
      </w:r>
      <w:r>
        <w:rPr>
          <w:rFonts w:asciiTheme="minorHAnsi" w:hAnsiTheme="minorHAnsi"/>
          <w:sz w:val="24"/>
          <w:szCs w:val="24"/>
          <w:lang w:val="sk-SK"/>
        </w:rPr>
        <w:t> </w:t>
      </w:r>
      <w:r w:rsidRPr="00C57DC2">
        <w:rPr>
          <w:rFonts w:asciiTheme="minorHAnsi" w:hAnsiTheme="minorHAnsi"/>
          <w:sz w:val="24"/>
          <w:szCs w:val="24"/>
          <w:lang w:val="sk-SK"/>
        </w:rPr>
        <w:t>biologickými</w:t>
      </w:r>
      <w:r>
        <w:rPr>
          <w:rFonts w:asciiTheme="minorHAnsi" w:hAnsiTheme="minorHAnsi"/>
          <w:sz w:val="24"/>
          <w:szCs w:val="24"/>
          <w:lang w:val="sk-SK"/>
        </w:rPr>
        <w:t xml:space="preserve"> </w:t>
      </w:r>
      <w:r w:rsidRPr="00C57DC2">
        <w:rPr>
          <w:rFonts w:asciiTheme="minorHAnsi" w:hAnsiTheme="minorHAnsi"/>
          <w:sz w:val="24"/>
          <w:szCs w:val="24"/>
          <w:lang w:val="sk-SK"/>
        </w:rPr>
        <w:t xml:space="preserve">inváziami. Na </w:t>
      </w:r>
      <w:proofErr w:type="spellStart"/>
      <w:r w:rsidRPr="00C57DC2">
        <w:rPr>
          <w:rFonts w:asciiTheme="minorHAnsi" w:hAnsiTheme="minorHAnsi"/>
          <w:sz w:val="24"/>
          <w:szCs w:val="24"/>
          <w:lang w:val="sk-SK"/>
        </w:rPr>
        <w:t>tento</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cieľ</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sa</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použijú</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ichtyologické</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lastRenderedPageBreak/>
        <w:t>fyzikálno-chemické</w:t>
      </w:r>
      <w:proofErr w:type="spellEnd"/>
      <w:r w:rsidRPr="00C57DC2">
        <w:rPr>
          <w:rFonts w:asciiTheme="minorHAnsi" w:hAnsiTheme="minorHAnsi"/>
          <w:sz w:val="24"/>
          <w:szCs w:val="24"/>
          <w:lang w:val="sk-SK"/>
        </w:rPr>
        <w:t xml:space="preserve"> a </w:t>
      </w:r>
      <w:proofErr w:type="spellStart"/>
      <w:r w:rsidRPr="00C57DC2">
        <w:rPr>
          <w:rFonts w:asciiTheme="minorHAnsi" w:hAnsiTheme="minorHAnsi"/>
          <w:sz w:val="24"/>
          <w:szCs w:val="24"/>
          <w:lang w:val="sk-SK"/>
        </w:rPr>
        <w:t>biologické</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dáta</w:t>
      </w:r>
      <w:proofErr w:type="spellEnd"/>
      <w:r w:rsidRPr="00C57DC2">
        <w:rPr>
          <w:rFonts w:asciiTheme="minorHAnsi" w:hAnsiTheme="minorHAnsi"/>
          <w:sz w:val="24"/>
          <w:szCs w:val="24"/>
          <w:lang w:val="sk-SK"/>
        </w:rPr>
        <w:t xml:space="preserve"> z cca 900 lokalít</w:t>
      </w:r>
      <w:r>
        <w:rPr>
          <w:rFonts w:asciiTheme="minorHAnsi" w:hAnsiTheme="minorHAnsi"/>
          <w:sz w:val="24"/>
          <w:szCs w:val="24"/>
          <w:lang w:val="sk-SK"/>
        </w:rPr>
        <w:t xml:space="preserve"> </w:t>
      </w:r>
      <w:r w:rsidRPr="00C57DC2">
        <w:rPr>
          <w:rFonts w:asciiTheme="minorHAnsi" w:hAnsiTheme="minorHAnsi"/>
          <w:sz w:val="24"/>
          <w:szCs w:val="24"/>
          <w:lang w:val="sk-SK"/>
        </w:rPr>
        <w:t xml:space="preserve">monitorovaných identickou metódou. </w:t>
      </w:r>
      <w:proofErr w:type="spellStart"/>
      <w:r w:rsidRPr="00C57DC2">
        <w:rPr>
          <w:rFonts w:asciiTheme="minorHAnsi" w:hAnsiTheme="minorHAnsi"/>
          <w:sz w:val="24"/>
          <w:szCs w:val="24"/>
          <w:lang w:val="sk-SK"/>
        </w:rPr>
        <w:t>Projekt</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nadväzuje</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na</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doterajšie</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aktivity</w:t>
      </w:r>
      <w:proofErr w:type="spellEnd"/>
      <w:r w:rsidRPr="00C57DC2">
        <w:rPr>
          <w:rFonts w:asciiTheme="minorHAnsi" w:hAnsiTheme="minorHAnsi"/>
          <w:sz w:val="24"/>
          <w:szCs w:val="24"/>
          <w:lang w:val="sk-SK"/>
        </w:rPr>
        <w:t xml:space="preserve"> riešiteľského tímu, no posúva</w:t>
      </w:r>
      <w:r>
        <w:rPr>
          <w:rFonts w:asciiTheme="minorHAnsi" w:hAnsiTheme="minorHAnsi"/>
          <w:sz w:val="24"/>
          <w:szCs w:val="24"/>
          <w:lang w:val="sk-SK"/>
        </w:rPr>
        <w:t xml:space="preserve"> </w:t>
      </w:r>
      <w:r w:rsidRPr="00C57DC2">
        <w:rPr>
          <w:rFonts w:asciiTheme="minorHAnsi" w:hAnsiTheme="minorHAnsi"/>
          <w:sz w:val="24"/>
          <w:szCs w:val="24"/>
          <w:lang w:val="sk-SK"/>
        </w:rPr>
        <w:t xml:space="preserve">hlavnú pozornosť z výskumu </w:t>
      </w:r>
      <w:proofErr w:type="spellStart"/>
      <w:r w:rsidRPr="00C57DC2">
        <w:rPr>
          <w:rFonts w:asciiTheme="minorHAnsi" w:hAnsiTheme="minorHAnsi"/>
          <w:sz w:val="24"/>
          <w:szCs w:val="24"/>
          <w:lang w:val="sk-SK"/>
        </w:rPr>
        <w:t>jedinca</w:t>
      </w:r>
      <w:proofErr w:type="spellEnd"/>
      <w:r w:rsidRPr="00C57DC2">
        <w:rPr>
          <w:rFonts w:asciiTheme="minorHAnsi" w:hAnsiTheme="minorHAnsi"/>
          <w:sz w:val="24"/>
          <w:szCs w:val="24"/>
          <w:lang w:val="sk-SK"/>
        </w:rPr>
        <w:t xml:space="preserve"> a </w:t>
      </w:r>
      <w:proofErr w:type="spellStart"/>
      <w:r w:rsidRPr="00C57DC2">
        <w:rPr>
          <w:rFonts w:asciiTheme="minorHAnsi" w:hAnsiTheme="minorHAnsi"/>
          <w:sz w:val="24"/>
          <w:szCs w:val="24"/>
          <w:lang w:val="sk-SK"/>
        </w:rPr>
        <w:t>populácie</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na</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vyššiu</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hierarchickú</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úroveň</w:t>
      </w:r>
      <w:proofErr w:type="spellEnd"/>
      <w:r w:rsidRPr="00C57DC2">
        <w:rPr>
          <w:rFonts w:asciiTheme="minorHAnsi" w:hAnsiTheme="minorHAnsi"/>
          <w:sz w:val="24"/>
          <w:szCs w:val="24"/>
          <w:lang w:val="sk-SK"/>
        </w:rPr>
        <w:t xml:space="preserve"> – </w:t>
      </w:r>
      <w:proofErr w:type="spellStart"/>
      <w:r w:rsidRPr="00C57DC2">
        <w:rPr>
          <w:rFonts w:asciiTheme="minorHAnsi" w:hAnsiTheme="minorHAnsi"/>
          <w:sz w:val="24"/>
          <w:szCs w:val="24"/>
          <w:lang w:val="sk-SK"/>
        </w:rPr>
        <w:t>na</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ichtyocenózy</w:t>
      </w:r>
      <w:proofErr w:type="spellEnd"/>
      <w:r w:rsidRPr="00C57DC2">
        <w:rPr>
          <w:rFonts w:asciiTheme="minorHAnsi" w:hAnsiTheme="minorHAnsi"/>
          <w:sz w:val="24"/>
          <w:szCs w:val="24"/>
          <w:lang w:val="sk-SK"/>
        </w:rPr>
        <w:t>. Ide o</w:t>
      </w:r>
      <w:r>
        <w:rPr>
          <w:rFonts w:asciiTheme="minorHAnsi" w:hAnsiTheme="minorHAnsi"/>
          <w:sz w:val="24"/>
          <w:szCs w:val="24"/>
          <w:lang w:val="sk-SK"/>
        </w:rPr>
        <w:t> </w:t>
      </w:r>
      <w:r w:rsidRPr="00C57DC2">
        <w:rPr>
          <w:rFonts w:asciiTheme="minorHAnsi" w:hAnsiTheme="minorHAnsi"/>
          <w:sz w:val="24"/>
          <w:szCs w:val="24"/>
          <w:lang w:val="sk-SK"/>
        </w:rPr>
        <w:t>analýzu</w:t>
      </w:r>
      <w:r>
        <w:rPr>
          <w:rFonts w:asciiTheme="minorHAnsi" w:hAnsiTheme="minorHAnsi"/>
          <w:sz w:val="24"/>
          <w:szCs w:val="24"/>
          <w:lang w:val="sk-SK"/>
        </w:rPr>
        <w:t xml:space="preserve"> </w:t>
      </w:r>
      <w:r w:rsidRPr="00C57DC2">
        <w:rPr>
          <w:rFonts w:asciiTheme="minorHAnsi" w:hAnsiTheme="minorHAnsi"/>
          <w:sz w:val="24"/>
          <w:szCs w:val="24"/>
          <w:lang w:val="sk-SK"/>
        </w:rPr>
        <w:t xml:space="preserve">v rozsahu, aký nebol </w:t>
      </w:r>
      <w:proofErr w:type="spellStart"/>
      <w:r w:rsidRPr="00C57DC2">
        <w:rPr>
          <w:rFonts w:asciiTheme="minorHAnsi" w:hAnsiTheme="minorHAnsi"/>
          <w:sz w:val="24"/>
          <w:szCs w:val="24"/>
          <w:lang w:val="sk-SK"/>
        </w:rPr>
        <w:t>nikdy</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predtým</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realizovaný</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Projekt</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bude</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mať</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významný</w:t>
      </w:r>
      <w:proofErr w:type="spellEnd"/>
      <w:r w:rsidRPr="00C57DC2">
        <w:rPr>
          <w:rFonts w:asciiTheme="minorHAnsi" w:hAnsiTheme="minorHAnsi"/>
          <w:sz w:val="24"/>
          <w:szCs w:val="24"/>
          <w:lang w:val="sk-SK"/>
        </w:rPr>
        <w:t xml:space="preserve"> prínos v teoretickej oblasti</w:t>
      </w:r>
      <w:r>
        <w:rPr>
          <w:rFonts w:asciiTheme="minorHAnsi" w:hAnsiTheme="minorHAnsi"/>
          <w:sz w:val="24"/>
          <w:szCs w:val="24"/>
          <w:lang w:val="sk-SK"/>
        </w:rPr>
        <w:t xml:space="preserve"> </w:t>
      </w:r>
      <w:r w:rsidRPr="00C57DC2">
        <w:rPr>
          <w:rFonts w:asciiTheme="minorHAnsi" w:hAnsiTheme="minorHAnsi"/>
          <w:sz w:val="24"/>
          <w:szCs w:val="24"/>
          <w:lang w:val="sk-SK"/>
        </w:rPr>
        <w:t xml:space="preserve">(všeobecné implikácie), ako aj </w:t>
      </w:r>
      <w:proofErr w:type="spellStart"/>
      <w:r w:rsidRPr="00C57DC2">
        <w:rPr>
          <w:rFonts w:asciiTheme="minorHAnsi" w:hAnsiTheme="minorHAnsi"/>
          <w:sz w:val="24"/>
          <w:szCs w:val="24"/>
          <w:lang w:val="sk-SK"/>
        </w:rPr>
        <w:t>praktické</w:t>
      </w:r>
      <w:proofErr w:type="spellEnd"/>
      <w:r w:rsidRPr="00C57DC2">
        <w:rPr>
          <w:rFonts w:asciiTheme="minorHAnsi" w:hAnsiTheme="minorHAnsi"/>
          <w:sz w:val="24"/>
          <w:szCs w:val="24"/>
          <w:lang w:val="sk-SK"/>
        </w:rPr>
        <w:t xml:space="preserve"> </w:t>
      </w:r>
      <w:proofErr w:type="spellStart"/>
      <w:r w:rsidRPr="00C57DC2">
        <w:rPr>
          <w:rFonts w:asciiTheme="minorHAnsi" w:hAnsiTheme="minorHAnsi"/>
          <w:sz w:val="24"/>
          <w:szCs w:val="24"/>
          <w:lang w:val="sk-SK"/>
        </w:rPr>
        <w:t>využitie</w:t>
      </w:r>
      <w:proofErr w:type="spellEnd"/>
      <w:r w:rsidRPr="00C57DC2">
        <w:rPr>
          <w:rFonts w:asciiTheme="minorHAnsi" w:hAnsiTheme="minorHAnsi"/>
          <w:sz w:val="24"/>
          <w:szCs w:val="24"/>
          <w:lang w:val="sk-SK"/>
        </w:rPr>
        <w:t>.</w:t>
      </w:r>
    </w:p>
    <w:p w14:paraId="4B6231E2" w14:textId="77777777" w:rsidR="002522E3" w:rsidRPr="00167DB4" w:rsidRDefault="002522E3">
      <w:pPr>
        <w:spacing w:line="240" w:lineRule="atLeast"/>
        <w:jc w:val="both"/>
        <w:rPr>
          <w:sz w:val="24"/>
          <w:lang w:val="sk-SK"/>
        </w:rPr>
      </w:pPr>
    </w:p>
    <w:p w14:paraId="112097D3" w14:textId="77777777" w:rsidR="002522E3" w:rsidRPr="00167DB4" w:rsidRDefault="002522E3">
      <w:pPr>
        <w:spacing w:line="240" w:lineRule="atLeast"/>
        <w:jc w:val="both"/>
        <w:rPr>
          <w:sz w:val="24"/>
          <w:lang w:val="sk-SK"/>
        </w:rPr>
      </w:pPr>
    </w:p>
    <w:p w14:paraId="2A6D42A2" w14:textId="77777777" w:rsidR="002522E3" w:rsidRPr="00167DB4" w:rsidRDefault="002522E3">
      <w:pPr>
        <w:spacing w:line="240" w:lineRule="atLeast"/>
        <w:jc w:val="both"/>
        <w:rPr>
          <w:sz w:val="24"/>
          <w:lang w:val="sk-SK"/>
        </w:rPr>
      </w:pPr>
    </w:p>
    <w:p w14:paraId="060F3E31" w14:textId="77777777" w:rsidR="00DD35CD" w:rsidRDefault="00DD35CD" w:rsidP="00DD35CD">
      <w:pPr>
        <w:pStyle w:val="Default"/>
      </w:pPr>
    </w:p>
    <w:p w14:paraId="540C0A76" w14:textId="77777777" w:rsidR="00DD35CD" w:rsidRPr="00DD35CD" w:rsidRDefault="00DD35CD" w:rsidP="00DD35CD">
      <w:pPr>
        <w:jc w:val="both"/>
        <w:rPr>
          <w:rFonts w:asciiTheme="minorHAnsi" w:hAnsiTheme="minorHAnsi"/>
          <w:sz w:val="24"/>
          <w:szCs w:val="24"/>
          <w:lang w:val="sk-SK"/>
        </w:rPr>
      </w:pPr>
    </w:p>
    <w:sectPr w:rsidR="00DD35CD" w:rsidRPr="00DD35CD" w:rsidSect="00A546A0">
      <w:headerReference w:type="even" r:id="rId7"/>
      <w:headerReference w:type="default" r:id="rId8"/>
      <w:footerReference w:type="even" r:id="rId9"/>
      <w:footerReference w:type="default" r:id="rId10"/>
      <w:pgSz w:w="12240" w:h="15840"/>
      <w:pgMar w:top="851" w:right="1800" w:bottom="284" w:left="1800" w:header="1080" w:footer="10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7144" w14:textId="77777777" w:rsidR="00D677AF" w:rsidRDefault="00D677AF">
      <w:r>
        <w:separator/>
      </w:r>
    </w:p>
  </w:endnote>
  <w:endnote w:type="continuationSeparator" w:id="0">
    <w:p w14:paraId="55D10A7A" w14:textId="77777777" w:rsidR="00D677AF" w:rsidRDefault="00D6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F5B72" w14:textId="77777777" w:rsidR="0024152A" w:rsidRDefault="0084377B">
    <w:pPr>
      <w:pStyle w:val="Footer"/>
      <w:framePr w:wrap="around" w:vAnchor="text" w:hAnchor="margin" w:xAlign="right" w:y="1"/>
      <w:rPr>
        <w:rStyle w:val="PageNumber"/>
      </w:rPr>
    </w:pPr>
    <w:r>
      <w:rPr>
        <w:rStyle w:val="PageNumber"/>
      </w:rPr>
      <w:fldChar w:fldCharType="begin"/>
    </w:r>
    <w:r w:rsidR="0024152A">
      <w:rPr>
        <w:rStyle w:val="PageNumber"/>
      </w:rPr>
      <w:instrText xml:space="preserve">PAGE  </w:instrText>
    </w:r>
    <w:r>
      <w:rPr>
        <w:rStyle w:val="PageNumber"/>
      </w:rPr>
      <w:fldChar w:fldCharType="end"/>
    </w:r>
  </w:p>
  <w:p w14:paraId="4A13ECB8" w14:textId="77777777" w:rsidR="0024152A" w:rsidRDefault="002415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F607E" w14:textId="77777777" w:rsidR="0024152A" w:rsidRDefault="0024152A">
    <w:pPr>
      <w:pStyle w:val="Footer"/>
      <w:framePr w:wrap="around" w:vAnchor="text" w:hAnchor="margin" w:xAlign="right" w:y="1"/>
      <w:rPr>
        <w:rStyle w:val="PageNumber"/>
      </w:rPr>
    </w:pPr>
  </w:p>
  <w:p w14:paraId="7F05AB7E" w14:textId="77777777" w:rsidR="0024152A" w:rsidRDefault="002415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CBA2C" w14:textId="77777777" w:rsidR="00D677AF" w:rsidRDefault="00D677AF">
      <w:r>
        <w:separator/>
      </w:r>
    </w:p>
  </w:footnote>
  <w:footnote w:type="continuationSeparator" w:id="0">
    <w:p w14:paraId="69380099" w14:textId="77777777" w:rsidR="00D677AF" w:rsidRDefault="00D6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AC081" w14:textId="77777777" w:rsidR="0024152A" w:rsidRDefault="0084377B">
    <w:pPr>
      <w:pStyle w:val="Header"/>
      <w:framePr w:wrap="around" w:vAnchor="text" w:hAnchor="margin" w:xAlign="right" w:y="1"/>
      <w:rPr>
        <w:rStyle w:val="PageNumber"/>
      </w:rPr>
    </w:pPr>
    <w:r>
      <w:rPr>
        <w:rStyle w:val="PageNumber"/>
      </w:rPr>
      <w:fldChar w:fldCharType="begin"/>
    </w:r>
    <w:r w:rsidR="0024152A">
      <w:rPr>
        <w:rStyle w:val="PageNumber"/>
      </w:rPr>
      <w:instrText xml:space="preserve">PAGE  </w:instrText>
    </w:r>
    <w:r>
      <w:rPr>
        <w:rStyle w:val="PageNumber"/>
      </w:rPr>
      <w:fldChar w:fldCharType="end"/>
    </w:r>
  </w:p>
  <w:p w14:paraId="5487E915" w14:textId="77777777" w:rsidR="0024152A" w:rsidRDefault="002415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060E" w14:textId="17C24105" w:rsidR="0024152A" w:rsidRDefault="0024152A" w:rsidP="00AE5A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C4FBB"/>
    <w:multiLevelType w:val="hybridMultilevel"/>
    <w:tmpl w:val="23EC5C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B6B12"/>
    <w:multiLevelType w:val="singleLevel"/>
    <w:tmpl w:val="BFE08A6C"/>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 w15:restartNumberingAfterBreak="0">
    <w:nsid w:val="0BE802B3"/>
    <w:multiLevelType w:val="singleLevel"/>
    <w:tmpl w:val="A84051BC"/>
    <w:lvl w:ilvl="0">
      <w:start w:val="1"/>
      <w:numFmt w:val="decimal"/>
      <w:lvlText w:val="%1."/>
      <w:legacy w:legacy="1" w:legacySpace="0" w:legacyIndent="283"/>
      <w:lvlJc w:val="left"/>
      <w:pPr>
        <w:ind w:left="283" w:hanging="283"/>
      </w:pPr>
    </w:lvl>
  </w:abstractNum>
  <w:abstractNum w:abstractNumId="4" w15:restartNumberingAfterBreak="0">
    <w:nsid w:val="0D662E9F"/>
    <w:multiLevelType w:val="hybridMultilevel"/>
    <w:tmpl w:val="31305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4A4EAC"/>
    <w:multiLevelType w:val="singleLevel"/>
    <w:tmpl w:val="BFE08A6C"/>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6" w15:restartNumberingAfterBreak="0">
    <w:nsid w:val="2C685D6C"/>
    <w:multiLevelType w:val="singleLevel"/>
    <w:tmpl w:val="BFE08A6C"/>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7" w15:restartNumberingAfterBreak="0">
    <w:nsid w:val="32C8526F"/>
    <w:multiLevelType w:val="singleLevel"/>
    <w:tmpl w:val="663EBF9A"/>
    <w:lvl w:ilvl="0">
      <w:start w:val="1"/>
      <w:numFmt w:val="decimal"/>
      <w:lvlText w:val="%1."/>
      <w:legacy w:legacy="1" w:legacySpace="0" w:legacyIndent="283"/>
      <w:lvlJc w:val="left"/>
      <w:pPr>
        <w:ind w:left="283" w:hanging="283"/>
      </w:pPr>
    </w:lvl>
  </w:abstractNum>
  <w:abstractNum w:abstractNumId="8" w15:restartNumberingAfterBreak="0">
    <w:nsid w:val="32FE65C2"/>
    <w:multiLevelType w:val="singleLevel"/>
    <w:tmpl w:val="663EBF9A"/>
    <w:lvl w:ilvl="0">
      <w:start w:val="1"/>
      <w:numFmt w:val="decimal"/>
      <w:lvlText w:val="%1."/>
      <w:legacy w:legacy="1" w:legacySpace="0" w:legacyIndent="283"/>
      <w:lvlJc w:val="left"/>
      <w:pPr>
        <w:ind w:left="283" w:hanging="283"/>
      </w:pPr>
    </w:lvl>
  </w:abstractNum>
  <w:abstractNum w:abstractNumId="9" w15:restartNumberingAfterBreak="0">
    <w:nsid w:val="471406F3"/>
    <w:multiLevelType w:val="singleLevel"/>
    <w:tmpl w:val="4FC81C30"/>
    <w:lvl w:ilvl="0">
      <w:start w:val="1"/>
      <w:numFmt w:val="decimal"/>
      <w:lvlText w:val="%1."/>
      <w:legacy w:legacy="1" w:legacySpace="0" w:legacyIndent="283"/>
      <w:lvlJc w:val="left"/>
      <w:pPr>
        <w:ind w:left="283" w:hanging="283"/>
      </w:pPr>
    </w:lvl>
  </w:abstractNum>
  <w:abstractNum w:abstractNumId="10" w15:restartNumberingAfterBreak="0">
    <w:nsid w:val="59CA5E32"/>
    <w:multiLevelType w:val="singleLevel"/>
    <w:tmpl w:val="A84051BC"/>
    <w:lvl w:ilvl="0">
      <w:start w:val="1"/>
      <w:numFmt w:val="decimal"/>
      <w:lvlText w:val="%1."/>
      <w:legacy w:legacy="1" w:legacySpace="0" w:legacyIndent="283"/>
      <w:lvlJc w:val="left"/>
      <w:pPr>
        <w:ind w:left="283" w:hanging="283"/>
      </w:pPr>
    </w:lvl>
  </w:abstractNum>
  <w:abstractNum w:abstractNumId="11" w15:restartNumberingAfterBreak="0">
    <w:nsid w:val="5ABE6B47"/>
    <w:multiLevelType w:val="singleLevel"/>
    <w:tmpl w:val="BC78D108"/>
    <w:lvl w:ilvl="0">
      <w:start w:val="1"/>
      <w:numFmt w:val="decimal"/>
      <w:lvlText w:val="%1."/>
      <w:legacy w:legacy="1" w:legacySpace="0" w:legacyIndent="283"/>
      <w:lvlJc w:val="left"/>
      <w:pPr>
        <w:ind w:left="283" w:hanging="283"/>
      </w:pPr>
    </w:lvl>
  </w:abstractNum>
  <w:abstractNum w:abstractNumId="12" w15:restartNumberingAfterBreak="0">
    <w:nsid w:val="5AC2141C"/>
    <w:multiLevelType w:val="singleLevel"/>
    <w:tmpl w:val="BFE08A6C"/>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3" w15:restartNumberingAfterBreak="0">
    <w:nsid w:val="6EB022A1"/>
    <w:multiLevelType w:val="hybridMultilevel"/>
    <w:tmpl w:val="6CDC9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D87557"/>
    <w:multiLevelType w:val="singleLevel"/>
    <w:tmpl w:val="A84051BC"/>
    <w:lvl w:ilvl="0">
      <w:start w:val="1"/>
      <w:numFmt w:val="decimal"/>
      <w:lvlText w:val="%1."/>
      <w:legacy w:legacy="1" w:legacySpace="0" w:legacyIndent="283"/>
      <w:lvlJc w:val="left"/>
      <w:pPr>
        <w:ind w:left="283" w:hanging="283"/>
      </w:pPr>
    </w:lvl>
  </w:abstractNum>
  <w:abstractNum w:abstractNumId="15" w15:restartNumberingAfterBreak="0">
    <w:nsid w:val="76173165"/>
    <w:multiLevelType w:val="singleLevel"/>
    <w:tmpl w:val="A84051BC"/>
    <w:lvl w:ilvl="0">
      <w:start w:val="1"/>
      <w:numFmt w:val="decimal"/>
      <w:lvlText w:val="%1."/>
      <w:legacy w:legacy="1" w:legacySpace="0" w:legacyIndent="283"/>
      <w:lvlJc w:val="left"/>
      <w:pPr>
        <w:ind w:left="283" w:hanging="283"/>
      </w:pPr>
    </w:lvl>
  </w:abstractNum>
  <w:abstractNum w:abstractNumId="16" w15:restartNumberingAfterBreak="0">
    <w:nsid w:val="7FB93969"/>
    <w:multiLevelType w:val="singleLevel"/>
    <w:tmpl w:val="4FC81C30"/>
    <w:lvl w:ilvl="0">
      <w:start w:val="1"/>
      <w:numFmt w:val="decimal"/>
      <w:lvlText w:val="%1."/>
      <w:legacy w:legacy="1" w:legacySpace="0" w:legacyIndent="283"/>
      <w:lvlJc w:val="left"/>
      <w:pPr>
        <w:ind w:left="283" w:hanging="283"/>
      </w:pPr>
    </w:lvl>
  </w:abstractNum>
  <w:abstractNum w:abstractNumId="17" w15:restartNumberingAfterBreak="0">
    <w:nsid w:val="7FD030B0"/>
    <w:multiLevelType w:val="singleLevel"/>
    <w:tmpl w:val="663EBF9A"/>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lvlOverride w:ilvl="0">
      <w:lvl w:ilvl="0">
        <w:start w:val="1"/>
        <w:numFmt w:val="decimal"/>
        <w:lvlText w:val="%1."/>
        <w:legacy w:legacy="1" w:legacySpace="0" w:legacyIndent="283"/>
        <w:lvlJc w:val="left"/>
        <w:pPr>
          <w:ind w:left="283" w:hanging="283"/>
        </w:pPr>
      </w:lvl>
    </w:lvlOverride>
  </w:num>
  <w:num w:numId="3">
    <w:abstractNumId w:val="16"/>
  </w:num>
  <w:num w:numId="4">
    <w:abstractNumId w:val="16"/>
    <w:lvlOverride w:ilvl="0">
      <w:lvl w:ilvl="0">
        <w:start w:val="1"/>
        <w:numFmt w:val="decimal"/>
        <w:lvlText w:val="%1."/>
        <w:legacy w:legacy="1" w:legacySpace="0" w:legacyIndent="283"/>
        <w:lvlJc w:val="left"/>
        <w:pPr>
          <w:ind w:left="283" w:hanging="283"/>
        </w:pPr>
      </w:lvl>
    </w:lvlOverride>
  </w:num>
  <w:num w:numId="5">
    <w:abstractNumId w:val="14"/>
    <w:lvlOverride w:ilvl="0">
      <w:lvl w:ilvl="0">
        <w:start w:val="1"/>
        <w:numFmt w:val="decimal"/>
        <w:lvlText w:val="%1."/>
        <w:legacy w:legacy="1" w:legacySpace="0" w:legacyIndent="283"/>
        <w:lvlJc w:val="left"/>
        <w:pPr>
          <w:ind w:left="283" w:hanging="283"/>
        </w:pPr>
      </w:lvl>
    </w:lvlOverride>
  </w:num>
  <w:num w:numId="6">
    <w:abstractNumId w:val="11"/>
  </w:num>
  <w:num w:numId="7">
    <w:abstractNumId w:val="11"/>
    <w:lvlOverride w:ilvl="0">
      <w:lvl w:ilvl="0">
        <w:start w:val="1"/>
        <w:numFmt w:val="decimal"/>
        <w:lvlText w:val="%1."/>
        <w:legacy w:legacy="1" w:legacySpace="0" w:legacyIndent="283"/>
        <w:lvlJc w:val="left"/>
        <w:pPr>
          <w:ind w:left="283" w:hanging="283"/>
        </w:pPr>
      </w:lvl>
    </w:lvlOverride>
  </w:num>
  <w:num w:numId="8">
    <w:abstractNumId w:val="5"/>
  </w:num>
  <w:num w:numId="9">
    <w:abstractNumId w:val="8"/>
  </w:num>
  <w:num w:numId="10">
    <w:abstractNumId w:val="17"/>
  </w:num>
  <w:num w:numId="11">
    <w:abstractNumId w:val="2"/>
  </w:num>
  <w:num w:numId="12">
    <w:abstractNumId w:val="12"/>
  </w:num>
  <w:num w:numId="13">
    <w:abstractNumId w:val="6"/>
  </w:num>
  <w:num w:numId="14">
    <w:abstractNumId w:val="9"/>
  </w:num>
  <w:num w:numId="15">
    <w:abstractNumId w:val="10"/>
  </w:num>
  <w:num w:numId="16">
    <w:abstractNumId w:val="3"/>
  </w:num>
  <w:num w:numId="17">
    <w:abstractNumId w:val="15"/>
  </w:num>
  <w:num w:numId="18">
    <w:abstractNumId w:val="4"/>
  </w:num>
  <w:num w:numId="19">
    <w:abstractNumId w:val="1"/>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v:textbox style="layout-flow:vertical;mso-layout-flow-alt:bottom-to-top" inset=".5mm,.3mm,.5mm,.3mm"/>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03"/>
    <w:rsid w:val="000049D4"/>
    <w:rsid w:val="00027FA0"/>
    <w:rsid w:val="00033EDB"/>
    <w:rsid w:val="00053884"/>
    <w:rsid w:val="00066AD7"/>
    <w:rsid w:val="00070598"/>
    <w:rsid w:val="00080F30"/>
    <w:rsid w:val="000A2994"/>
    <w:rsid w:val="000A5E9D"/>
    <w:rsid w:val="000B686E"/>
    <w:rsid w:val="000C2E39"/>
    <w:rsid w:val="000D1C62"/>
    <w:rsid w:val="000E5D59"/>
    <w:rsid w:val="000F0A60"/>
    <w:rsid w:val="000F5137"/>
    <w:rsid w:val="00165F3A"/>
    <w:rsid w:val="00167DB4"/>
    <w:rsid w:val="001A3A8C"/>
    <w:rsid w:val="001B1F72"/>
    <w:rsid w:val="001B4238"/>
    <w:rsid w:val="001F296B"/>
    <w:rsid w:val="002048B4"/>
    <w:rsid w:val="00224D53"/>
    <w:rsid w:val="0024152A"/>
    <w:rsid w:val="00243226"/>
    <w:rsid w:val="002522E3"/>
    <w:rsid w:val="002B1491"/>
    <w:rsid w:val="002E6F31"/>
    <w:rsid w:val="00326EF3"/>
    <w:rsid w:val="0033245A"/>
    <w:rsid w:val="00347000"/>
    <w:rsid w:val="003639AC"/>
    <w:rsid w:val="00376FD5"/>
    <w:rsid w:val="0039092F"/>
    <w:rsid w:val="0039289B"/>
    <w:rsid w:val="003D4CB2"/>
    <w:rsid w:val="00402749"/>
    <w:rsid w:val="00474792"/>
    <w:rsid w:val="00484A27"/>
    <w:rsid w:val="00484B32"/>
    <w:rsid w:val="004924FA"/>
    <w:rsid w:val="004A607C"/>
    <w:rsid w:val="004C47F3"/>
    <w:rsid w:val="004D0CA2"/>
    <w:rsid w:val="00527DFA"/>
    <w:rsid w:val="00543399"/>
    <w:rsid w:val="0058636E"/>
    <w:rsid w:val="005C1DD4"/>
    <w:rsid w:val="005D15EF"/>
    <w:rsid w:val="005D2636"/>
    <w:rsid w:val="005F2DB7"/>
    <w:rsid w:val="006013CF"/>
    <w:rsid w:val="00604810"/>
    <w:rsid w:val="006108E1"/>
    <w:rsid w:val="006122DB"/>
    <w:rsid w:val="00615169"/>
    <w:rsid w:val="00620B47"/>
    <w:rsid w:val="0064252C"/>
    <w:rsid w:val="006640E4"/>
    <w:rsid w:val="00665A73"/>
    <w:rsid w:val="00676CF6"/>
    <w:rsid w:val="006A2CD1"/>
    <w:rsid w:val="006B52D6"/>
    <w:rsid w:val="006D5D6B"/>
    <w:rsid w:val="00701883"/>
    <w:rsid w:val="00724133"/>
    <w:rsid w:val="00733991"/>
    <w:rsid w:val="007841DE"/>
    <w:rsid w:val="007A1A39"/>
    <w:rsid w:val="007D03B4"/>
    <w:rsid w:val="007F3779"/>
    <w:rsid w:val="00802A53"/>
    <w:rsid w:val="00813622"/>
    <w:rsid w:val="00820296"/>
    <w:rsid w:val="0082347E"/>
    <w:rsid w:val="0083118A"/>
    <w:rsid w:val="0084377B"/>
    <w:rsid w:val="008B2368"/>
    <w:rsid w:val="008C0E55"/>
    <w:rsid w:val="008F5D80"/>
    <w:rsid w:val="00943356"/>
    <w:rsid w:val="00944759"/>
    <w:rsid w:val="00962568"/>
    <w:rsid w:val="00967D4F"/>
    <w:rsid w:val="009B6E70"/>
    <w:rsid w:val="009E065B"/>
    <w:rsid w:val="009F480F"/>
    <w:rsid w:val="00A029E1"/>
    <w:rsid w:val="00A23C87"/>
    <w:rsid w:val="00A546A0"/>
    <w:rsid w:val="00A61FFA"/>
    <w:rsid w:val="00AB59AC"/>
    <w:rsid w:val="00AB6813"/>
    <w:rsid w:val="00AD0C79"/>
    <w:rsid w:val="00AE03AC"/>
    <w:rsid w:val="00AE5AC2"/>
    <w:rsid w:val="00AE6552"/>
    <w:rsid w:val="00B0385F"/>
    <w:rsid w:val="00B373E6"/>
    <w:rsid w:val="00B615D3"/>
    <w:rsid w:val="00B61D63"/>
    <w:rsid w:val="00BB448B"/>
    <w:rsid w:val="00BD5937"/>
    <w:rsid w:val="00C459EA"/>
    <w:rsid w:val="00C508C0"/>
    <w:rsid w:val="00C5697F"/>
    <w:rsid w:val="00C5782A"/>
    <w:rsid w:val="00C57DC2"/>
    <w:rsid w:val="00C624AC"/>
    <w:rsid w:val="00C76928"/>
    <w:rsid w:val="00CA10A3"/>
    <w:rsid w:val="00CA2950"/>
    <w:rsid w:val="00CA351D"/>
    <w:rsid w:val="00CD30A4"/>
    <w:rsid w:val="00CE7AF3"/>
    <w:rsid w:val="00D32CEB"/>
    <w:rsid w:val="00D5193A"/>
    <w:rsid w:val="00D56FBE"/>
    <w:rsid w:val="00D677AF"/>
    <w:rsid w:val="00D73A4D"/>
    <w:rsid w:val="00D800F5"/>
    <w:rsid w:val="00D940ED"/>
    <w:rsid w:val="00D960BF"/>
    <w:rsid w:val="00DD35CD"/>
    <w:rsid w:val="00DE351F"/>
    <w:rsid w:val="00DE4F63"/>
    <w:rsid w:val="00DE521C"/>
    <w:rsid w:val="00DF7530"/>
    <w:rsid w:val="00E028DC"/>
    <w:rsid w:val="00E457B0"/>
    <w:rsid w:val="00E56103"/>
    <w:rsid w:val="00E71FF8"/>
    <w:rsid w:val="00E81013"/>
    <w:rsid w:val="00EB16FF"/>
    <w:rsid w:val="00EB35E6"/>
    <w:rsid w:val="00ED7F64"/>
    <w:rsid w:val="00F4795B"/>
    <w:rsid w:val="00F5652A"/>
    <w:rsid w:val="00F76A59"/>
    <w:rsid w:val="00F9798B"/>
    <w:rsid w:val="00FA18F9"/>
    <w:rsid w:val="00FB2342"/>
    <w:rsid w:val="00FB3417"/>
    <w:rsid w:val="00FB790C"/>
    <w:rsid w:val="00FC0F9D"/>
    <w:rsid w:val="00FD4ACA"/>
    <w:rsid w:val="00FE4796"/>
    <w:rsid w:val="00FF23F1"/>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mso-layout-flow-alt:bottom-to-top" inset=".5mm,.3mm,.5mm,.3mm"/>
    </o:shapedefaults>
    <o:shapelayout v:ext="edit">
      <o:idmap v:ext="edit" data="1"/>
    </o:shapelayout>
  </w:shapeDefaults>
  <w:decimalSymbol w:val="."/>
  <w:listSeparator w:val=","/>
  <w14:docId w14:val="7E699931"/>
  <w15:docId w15:val="{26D3A176-F245-4CE2-9D8F-0AA0D237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0A3"/>
    <w:rPr>
      <w:lang w:val="en-GB"/>
    </w:rPr>
  </w:style>
  <w:style w:type="paragraph" w:styleId="Heading1">
    <w:name w:val="heading 1"/>
    <w:basedOn w:val="Normal"/>
    <w:next w:val="Normal"/>
    <w:qFormat/>
    <w:rsid w:val="00CA10A3"/>
    <w:pPr>
      <w:keepNext/>
      <w:spacing w:line="240" w:lineRule="atLeast"/>
      <w:outlineLvl w:val="0"/>
    </w:pPr>
    <w:rPr>
      <w:sz w:val="24"/>
    </w:rPr>
  </w:style>
  <w:style w:type="paragraph" w:styleId="Heading2">
    <w:name w:val="heading 2"/>
    <w:basedOn w:val="Normal"/>
    <w:next w:val="Normal"/>
    <w:qFormat/>
    <w:rsid w:val="00CA10A3"/>
    <w:pPr>
      <w:keepNext/>
      <w:spacing w:line="240" w:lineRule="atLeast"/>
      <w:jc w:val="center"/>
      <w:outlineLvl w:val="1"/>
    </w:pPr>
    <w:rPr>
      <w:b/>
      <w:color w:val="FF0000"/>
      <w:sz w:val="24"/>
    </w:rPr>
  </w:style>
  <w:style w:type="paragraph" w:styleId="Heading3">
    <w:name w:val="heading 3"/>
    <w:basedOn w:val="Normal"/>
    <w:next w:val="Normal"/>
    <w:qFormat/>
    <w:rsid w:val="00CA10A3"/>
    <w:pPr>
      <w:keepNext/>
      <w:spacing w:line="240" w:lineRule="atLeast"/>
      <w:outlineLvl w:val="2"/>
    </w:pPr>
    <w:rPr>
      <w:color w:val="FF0000"/>
      <w:sz w:val="24"/>
    </w:rPr>
  </w:style>
  <w:style w:type="paragraph" w:styleId="Heading4">
    <w:name w:val="heading 4"/>
    <w:basedOn w:val="Normal"/>
    <w:next w:val="Normal"/>
    <w:qFormat/>
    <w:rsid w:val="00CA10A3"/>
    <w:pPr>
      <w:keepNext/>
      <w:spacing w:line="240" w:lineRule="atLeast"/>
      <w:jc w:val="center"/>
      <w:outlineLvl w:val="3"/>
    </w:pPr>
    <w:rPr>
      <w:b/>
      <w:sz w:val="24"/>
    </w:rPr>
  </w:style>
  <w:style w:type="paragraph" w:styleId="Heading5">
    <w:name w:val="heading 5"/>
    <w:basedOn w:val="Normal"/>
    <w:next w:val="Normal"/>
    <w:qFormat/>
    <w:rsid w:val="00CA10A3"/>
    <w:pPr>
      <w:keepNext/>
      <w:spacing w:line="240" w:lineRule="atLeast"/>
      <w:jc w:val="both"/>
      <w:outlineLvl w:val="4"/>
    </w:pPr>
    <w:rPr>
      <w:b/>
      <w:sz w:val="24"/>
    </w:rPr>
  </w:style>
  <w:style w:type="paragraph" w:styleId="Heading6">
    <w:name w:val="heading 6"/>
    <w:basedOn w:val="Normal"/>
    <w:next w:val="Normal"/>
    <w:qFormat/>
    <w:rsid w:val="00CA10A3"/>
    <w:pPr>
      <w:keepNext/>
      <w:spacing w:line="240" w:lineRule="atLeas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10A3"/>
    <w:pPr>
      <w:spacing w:line="240" w:lineRule="atLeast"/>
      <w:jc w:val="both"/>
    </w:pPr>
    <w:rPr>
      <w:sz w:val="24"/>
    </w:rPr>
  </w:style>
  <w:style w:type="paragraph" w:styleId="BodyTextIndent">
    <w:name w:val="Body Text Indent"/>
    <w:basedOn w:val="Normal"/>
    <w:rsid w:val="00CA10A3"/>
    <w:pPr>
      <w:spacing w:line="240" w:lineRule="atLeast"/>
      <w:ind w:left="284" w:hanging="284"/>
      <w:jc w:val="both"/>
    </w:pPr>
    <w:rPr>
      <w:sz w:val="24"/>
    </w:rPr>
  </w:style>
  <w:style w:type="paragraph" w:styleId="BodyTextIndent2">
    <w:name w:val="Body Text Indent 2"/>
    <w:basedOn w:val="Normal"/>
    <w:rsid w:val="00CA10A3"/>
    <w:pPr>
      <w:spacing w:line="240" w:lineRule="atLeast"/>
      <w:ind w:left="284" w:hanging="284"/>
    </w:pPr>
    <w:rPr>
      <w:sz w:val="24"/>
    </w:rPr>
  </w:style>
  <w:style w:type="paragraph" w:styleId="Title">
    <w:name w:val="Title"/>
    <w:basedOn w:val="Normal"/>
    <w:qFormat/>
    <w:rsid w:val="00CA10A3"/>
    <w:pPr>
      <w:spacing w:line="240" w:lineRule="atLeast"/>
      <w:jc w:val="center"/>
    </w:pPr>
    <w:rPr>
      <w:b/>
      <w:sz w:val="24"/>
    </w:rPr>
  </w:style>
  <w:style w:type="paragraph" w:styleId="BodyText2">
    <w:name w:val="Body Text 2"/>
    <w:basedOn w:val="Normal"/>
    <w:rsid w:val="00CA10A3"/>
    <w:pPr>
      <w:spacing w:line="240" w:lineRule="atLeast"/>
    </w:pPr>
    <w:rPr>
      <w:sz w:val="24"/>
    </w:rPr>
  </w:style>
  <w:style w:type="paragraph" w:styleId="Footer">
    <w:name w:val="footer"/>
    <w:basedOn w:val="Normal"/>
    <w:rsid w:val="00CA10A3"/>
    <w:pPr>
      <w:tabs>
        <w:tab w:val="center" w:pos="4153"/>
        <w:tab w:val="right" w:pos="8306"/>
      </w:tabs>
    </w:pPr>
  </w:style>
  <w:style w:type="character" w:styleId="PageNumber">
    <w:name w:val="page number"/>
    <w:basedOn w:val="DefaultParagraphFont"/>
    <w:rsid w:val="00CA10A3"/>
  </w:style>
  <w:style w:type="paragraph" w:styleId="BodyText3">
    <w:name w:val="Body Text 3"/>
    <w:basedOn w:val="Normal"/>
    <w:rsid w:val="00CA10A3"/>
    <w:pPr>
      <w:spacing w:line="240" w:lineRule="atLeast"/>
      <w:jc w:val="both"/>
    </w:pPr>
    <w:rPr>
      <w:color w:val="FF0000"/>
      <w:sz w:val="24"/>
    </w:rPr>
  </w:style>
  <w:style w:type="paragraph" w:styleId="Header">
    <w:name w:val="header"/>
    <w:basedOn w:val="Normal"/>
    <w:link w:val="HeaderChar"/>
    <w:uiPriority w:val="99"/>
    <w:rsid w:val="00CA10A3"/>
    <w:pPr>
      <w:tabs>
        <w:tab w:val="center" w:pos="4153"/>
        <w:tab w:val="right" w:pos="8306"/>
      </w:tabs>
    </w:pPr>
  </w:style>
  <w:style w:type="paragraph" w:styleId="BodyTextIndent3">
    <w:name w:val="Body Text Indent 3"/>
    <w:basedOn w:val="Normal"/>
    <w:rsid w:val="00CA10A3"/>
    <w:pPr>
      <w:ind w:firstLine="284"/>
      <w:jc w:val="both"/>
    </w:pPr>
    <w:rPr>
      <w:sz w:val="22"/>
      <w:lang w:val="sk-SK"/>
    </w:rPr>
  </w:style>
  <w:style w:type="table" w:styleId="TableGrid">
    <w:name w:val="Table Grid"/>
    <w:basedOn w:val="TableNormal"/>
    <w:uiPriority w:val="59"/>
    <w:rsid w:val="008202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35CD"/>
    <w:pPr>
      <w:autoSpaceDE w:val="0"/>
      <w:autoSpaceDN w:val="0"/>
      <w:adjustRightInd w:val="0"/>
    </w:pPr>
    <w:rPr>
      <w:rFonts w:ascii="Arial" w:hAnsi="Arial" w:cs="Arial"/>
      <w:color w:val="000000"/>
      <w:sz w:val="24"/>
      <w:szCs w:val="24"/>
      <w:lang w:val="en-GB"/>
    </w:rPr>
  </w:style>
  <w:style w:type="character" w:customStyle="1" w:styleId="HeaderChar">
    <w:name w:val="Header Char"/>
    <w:basedOn w:val="DefaultParagraphFont"/>
    <w:link w:val="Header"/>
    <w:uiPriority w:val="99"/>
    <w:rsid w:val="00AE5AC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Životopis</vt:lpstr>
    </vt:vector>
  </TitlesOfParts>
  <Company>Katedra ekológie</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Životopis</dc:title>
  <dc:subject/>
  <dc:creator>Vladimír Kovác</dc:creator>
  <cp:keywords/>
  <cp:lastModifiedBy>Kováč Vladimír</cp:lastModifiedBy>
  <cp:revision>6</cp:revision>
  <cp:lastPrinted>2009-09-14T13:32:00Z</cp:lastPrinted>
  <dcterms:created xsi:type="dcterms:W3CDTF">2020-10-15T13:18:00Z</dcterms:created>
  <dcterms:modified xsi:type="dcterms:W3CDTF">2020-10-15T13:40:00Z</dcterms:modified>
</cp:coreProperties>
</file>